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CEEC1" w14:textId="0502313F" w:rsidR="00375B22" w:rsidRDefault="00375B22" w:rsidP="00375B22">
      <w:pPr>
        <w:spacing w:line="320" w:lineRule="atLeast"/>
        <w:rPr>
          <w:rFonts w:ascii="Georgia" w:hAnsi="Georgia" w:cs="Arial"/>
          <w:b/>
          <w:bCs/>
          <w:sz w:val="48"/>
          <w:szCs w:val="24"/>
        </w:rPr>
      </w:pPr>
      <w:r>
        <w:rPr>
          <w:noProof/>
        </w:rPr>
        <w:drawing>
          <wp:anchor distT="0" distB="0" distL="114300" distR="114300" simplePos="0" relativeHeight="251659264" behindDoc="1" locked="0" layoutInCell="1" allowOverlap="1" wp14:anchorId="4027DE7B" wp14:editId="01CFE476">
            <wp:simplePos x="0" y="0"/>
            <wp:positionH relativeFrom="column">
              <wp:posOffset>2503170</wp:posOffset>
            </wp:positionH>
            <wp:positionV relativeFrom="paragraph">
              <wp:posOffset>0</wp:posOffset>
            </wp:positionV>
            <wp:extent cx="4182110" cy="1378585"/>
            <wp:effectExtent l="0" t="0" r="8890" b="0"/>
            <wp:wrapTight wrapText="bothSides">
              <wp:wrapPolygon edited="0">
                <wp:start x="0" y="0"/>
                <wp:lineTo x="0" y="21192"/>
                <wp:lineTo x="21548" y="21192"/>
                <wp:lineTo x="21548" y="0"/>
                <wp:lineTo x="0" y="0"/>
              </wp:wrapPolygon>
            </wp:wrapTight>
            <wp:docPr id="7" name="Picture 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 company nam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82110" cy="13785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8023C1" w14:textId="77777777" w:rsidR="00375B22" w:rsidRDefault="00375B22" w:rsidP="00375B22">
      <w:pPr>
        <w:spacing w:line="320" w:lineRule="atLeast"/>
        <w:rPr>
          <w:rFonts w:ascii="Georgia" w:hAnsi="Georgia" w:cs="Arial"/>
          <w:b/>
          <w:bCs/>
          <w:sz w:val="48"/>
          <w:szCs w:val="24"/>
        </w:rPr>
      </w:pPr>
    </w:p>
    <w:p w14:paraId="59E85B15" w14:textId="77777777" w:rsidR="00375B22" w:rsidRDefault="00375B22" w:rsidP="00375B22">
      <w:pPr>
        <w:spacing w:line="320" w:lineRule="atLeast"/>
        <w:rPr>
          <w:rFonts w:ascii="Georgia" w:hAnsi="Georgia" w:cs="Arial"/>
          <w:b/>
          <w:bCs/>
          <w:sz w:val="48"/>
          <w:szCs w:val="24"/>
        </w:rPr>
      </w:pPr>
    </w:p>
    <w:p w14:paraId="75ECC9E2" w14:textId="77777777" w:rsidR="009303CD" w:rsidRDefault="009303CD" w:rsidP="00A475F1">
      <w:pPr>
        <w:spacing w:line="320" w:lineRule="atLeast"/>
        <w:rPr>
          <w:rFonts w:ascii="Georgia" w:hAnsi="Georgia" w:cs="Arial"/>
          <w:b/>
          <w:bCs/>
          <w:sz w:val="48"/>
          <w:szCs w:val="48"/>
        </w:rPr>
      </w:pPr>
    </w:p>
    <w:p w14:paraId="41FB28C5" w14:textId="6C6EE8FB" w:rsidR="00375B22" w:rsidRPr="00B6382F" w:rsidRDefault="00375B22" w:rsidP="00A475F1">
      <w:pPr>
        <w:spacing w:line="320" w:lineRule="atLeast"/>
        <w:rPr>
          <w:rFonts w:ascii="Georgia" w:hAnsi="Georgia" w:cs="Arial"/>
          <w:b/>
          <w:bCs/>
          <w:sz w:val="48"/>
          <w:szCs w:val="48"/>
        </w:rPr>
      </w:pPr>
      <w:r w:rsidRPr="73502C46">
        <w:rPr>
          <w:rFonts w:ascii="Georgia" w:hAnsi="Georgia" w:cs="Arial"/>
          <w:b/>
          <w:bCs/>
          <w:sz w:val="48"/>
          <w:szCs w:val="48"/>
        </w:rPr>
        <w:t>Statement o</w:t>
      </w:r>
      <w:r w:rsidR="00A475F1">
        <w:rPr>
          <w:rFonts w:ascii="Georgia" w:hAnsi="Georgia" w:cs="Arial"/>
          <w:b/>
          <w:bCs/>
          <w:sz w:val="48"/>
          <w:szCs w:val="48"/>
        </w:rPr>
        <w:t xml:space="preserve">f </w:t>
      </w:r>
      <w:r w:rsidRPr="73502C46">
        <w:rPr>
          <w:rFonts w:ascii="Georgia" w:hAnsi="Georgia" w:cs="Arial"/>
          <w:b/>
          <w:bCs/>
          <w:sz w:val="48"/>
          <w:szCs w:val="48"/>
        </w:rPr>
        <w:t xml:space="preserve">Impact </w:t>
      </w:r>
    </w:p>
    <w:p w14:paraId="5B57D5DF" w14:textId="3990C46A" w:rsidR="00375B22" w:rsidRDefault="00375B22" w:rsidP="00375B22">
      <w:pPr>
        <w:spacing w:line="320" w:lineRule="atLeast"/>
        <w:rPr>
          <w:rFonts w:cs="Arial"/>
        </w:rPr>
      </w:pPr>
      <w:r>
        <w:rPr>
          <w:rFonts w:cs="Arial"/>
        </w:rPr>
        <w:t>Application paperwork 2 of 2</w:t>
      </w:r>
    </w:p>
    <w:p w14:paraId="53B4B0B7" w14:textId="77777777" w:rsidR="00375B22" w:rsidRPr="0049424B" w:rsidRDefault="00375B22" w:rsidP="00375B22">
      <w:pPr>
        <w:spacing w:line="320" w:lineRule="atLeast"/>
        <w:rPr>
          <w:rFonts w:cs="Arial"/>
        </w:rPr>
      </w:pPr>
    </w:p>
    <w:tbl>
      <w:tblPr>
        <w:tblStyle w:val="TableGrid"/>
        <w:tblpPr w:leftFromText="180" w:rightFromText="180" w:vertAnchor="text" w:horzAnchor="margin" w:tblpY="196"/>
        <w:tblW w:w="0" w:type="auto"/>
        <w:tblLook w:val="04A0" w:firstRow="1" w:lastRow="0" w:firstColumn="1" w:lastColumn="0" w:noHBand="0" w:noVBand="1"/>
      </w:tblPr>
      <w:tblGrid>
        <w:gridCol w:w="4390"/>
        <w:gridCol w:w="5349"/>
      </w:tblGrid>
      <w:tr w:rsidR="00375B22" w:rsidRPr="0049424B" w14:paraId="632E3642" w14:textId="77777777" w:rsidTr="00137CD3">
        <w:trPr>
          <w:trHeight w:val="604"/>
        </w:trPr>
        <w:tc>
          <w:tcPr>
            <w:tcW w:w="4390" w:type="dxa"/>
            <w:tcBorders>
              <w:top w:val="single" w:sz="4" w:space="0" w:color="auto"/>
              <w:left w:val="single" w:sz="4" w:space="0" w:color="auto"/>
              <w:bottom w:val="single" w:sz="4" w:space="0" w:color="auto"/>
              <w:right w:val="single" w:sz="4" w:space="0" w:color="auto"/>
            </w:tcBorders>
            <w:shd w:val="clear" w:color="auto" w:fill="3D287C"/>
            <w:vAlign w:val="center"/>
          </w:tcPr>
          <w:p w14:paraId="55EC3B1D" w14:textId="77777777" w:rsidR="00375B22" w:rsidRPr="001579C6" w:rsidRDefault="00375B22" w:rsidP="00137CD3">
            <w:pPr>
              <w:pStyle w:val="Standard"/>
              <w:spacing w:before="40" w:after="20"/>
              <w:rPr>
                <w:rFonts w:ascii="Arial" w:hAnsi="Arial" w:cs="Arial"/>
                <w:b/>
                <w:color w:val="FFFFFF" w:themeColor="background1"/>
              </w:rPr>
            </w:pPr>
            <w:bookmarkStart w:id="0" w:name="_Hlk11225517"/>
            <w:r w:rsidRPr="001579C6">
              <w:rPr>
                <w:rFonts w:ascii="Arial" w:hAnsi="Arial" w:cs="Arial"/>
                <w:b/>
                <w:color w:val="FFFFFF" w:themeColor="background1"/>
              </w:rPr>
              <w:t>Name of school/education setting</w:t>
            </w:r>
          </w:p>
        </w:tc>
        <w:tc>
          <w:tcPr>
            <w:tcW w:w="5349" w:type="dxa"/>
            <w:tcBorders>
              <w:left w:val="single" w:sz="4" w:space="0" w:color="auto"/>
            </w:tcBorders>
            <w:vAlign w:val="center"/>
          </w:tcPr>
          <w:p w14:paraId="62A4B12F" w14:textId="77777777" w:rsidR="00375B22" w:rsidRPr="0049424B" w:rsidRDefault="00375B22" w:rsidP="00137CD3">
            <w:pPr>
              <w:pStyle w:val="Standard"/>
              <w:spacing w:before="20" w:after="20"/>
              <w:rPr>
                <w:rFonts w:ascii="Arial" w:hAnsi="Arial" w:cs="Arial"/>
                <w:b/>
              </w:rPr>
            </w:pPr>
          </w:p>
        </w:tc>
      </w:tr>
      <w:tr w:rsidR="00375B22" w:rsidRPr="0049424B" w14:paraId="383B3102" w14:textId="77777777" w:rsidTr="00137CD3">
        <w:trPr>
          <w:trHeight w:val="540"/>
        </w:trPr>
        <w:tc>
          <w:tcPr>
            <w:tcW w:w="4390" w:type="dxa"/>
            <w:tcBorders>
              <w:top w:val="single" w:sz="4" w:space="0" w:color="auto"/>
              <w:left w:val="single" w:sz="4" w:space="0" w:color="auto"/>
              <w:bottom w:val="single" w:sz="4" w:space="0" w:color="auto"/>
              <w:right w:val="single" w:sz="4" w:space="0" w:color="auto"/>
            </w:tcBorders>
            <w:shd w:val="clear" w:color="auto" w:fill="3D287C"/>
            <w:vAlign w:val="center"/>
          </w:tcPr>
          <w:p w14:paraId="7EE4682D" w14:textId="77777777" w:rsidR="00375B22" w:rsidRPr="001579C6" w:rsidRDefault="00375B22" w:rsidP="00137CD3">
            <w:pPr>
              <w:pStyle w:val="Standard"/>
              <w:spacing w:before="40" w:after="20"/>
              <w:rPr>
                <w:rFonts w:ascii="Arial" w:hAnsi="Arial" w:cs="Arial"/>
                <w:color w:val="FFFFFF" w:themeColor="background1"/>
              </w:rPr>
            </w:pPr>
            <w:r w:rsidRPr="001579C6">
              <w:rPr>
                <w:rFonts w:ascii="Arial" w:hAnsi="Arial" w:cs="Arial"/>
                <w:b/>
                <w:color w:val="FFFFFF" w:themeColor="background1"/>
              </w:rPr>
              <w:t>DfE number</w:t>
            </w:r>
            <w:r w:rsidRPr="001579C6">
              <w:rPr>
                <w:rFonts w:ascii="Arial" w:hAnsi="Arial" w:cs="Arial"/>
                <w:color w:val="FFFFFF" w:themeColor="background1"/>
              </w:rPr>
              <w:t xml:space="preserve"> </w:t>
            </w:r>
          </w:p>
        </w:tc>
        <w:tc>
          <w:tcPr>
            <w:tcW w:w="5349" w:type="dxa"/>
            <w:tcBorders>
              <w:left w:val="single" w:sz="4" w:space="0" w:color="auto"/>
            </w:tcBorders>
            <w:vAlign w:val="center"/>
          </w:tcPr>
          <w:p w14:paraId="1B7D7D43" w14:textId="77777777" w:rsidR="00375B22" w:rsidRPr="0049424B" w:rsidRDefault="00375B22" w:rsidP="00137CD3">
            <w:pPr>
              <w:pStyle w:val="Standard"/>
              <w:spacing w:before="20"/>
              <w:rPr>
                <w:rFonts w:ascii="Arial" w:hAnsi="Arial" w:cs="Arial"/>
                <w:b/>
              </w:rPr>
            </w:pPr>
            <w:r w:rsidRPr="0049424B">
              <w:rPr>
                <w:rFonts w:ascii="Arial" w:hAnsi="Arial" w:cs="Arial"/>
                <w:b/>
              </w:rPr>
              <w:t>_   _   _  /   _   _   _   _</w:t>
            </w:r>
          </w:p>
        </w:tc>
      </w:tr>
    </w:tbl>
    <w:p w14:paraId="51D3E002" w14:textId="77777777" w:rsidR="00375B22" w:rsidRDefault="00375B22" w:rsidP="00375B22">
      <w:pPr>
        <w:spacing w:line="320" w:lineRule="atLeast"/>
        <w:rPr>
          <w:rFonts w:cs="Arial"/>
          <w:szCs w:val="24"/>
        </w:rPr>
      </w:pPr>
      <w:bookmarkStart w:id="1" w:name="_Hlk511917284"/>
      <w:bookmarkEnd w:id="0"/>
    </w:p>
    <w:tbl>
      <w:tblPr>
        <w:tblStyle w:val="TableGrid"/>
        <w:tblW w:w="0" w:type="auto"/>
        <w:shd w:val="clear" w:color="auto" w:fill="00A4AF"/>
        <w:tblLook w:val="04A0" w:firstRow="1" w:lastRow="0" w:firstColumn="1" w:lastColumn="0" w:noHBand="0" w:noVBand="1"/>
      </w:tblPr>
      <w:tblGrid>
        <w:gridCol w:w="9739"/>
      </w:tblGrid>
      <w:tr w:rsidR="00375B22" w14:paraId="354F8083" w14:textId="77777777" w:rsidTr="00137CD3">
        <w:tc>
          <w:tcPr>
            <w:tcW w:w="9739" w:type="dxa"/>
            <w:shd w:val="clear" w:color="auto" w:fill="3D287C"/>
          </w:tcPr>
          <w:p w14:paraId="4845951A" w14:textId="77777777" w:rsidR="00375B22" w:rsidRDefault="00375B22" w:rsidP="00137CD3">
            <w:pPr>
              <w:spacing w:before="120"/>
              <w:rPr>
                <w:rFonts w:cs="Arial"/>
                <w:b/>
                <w:bCs/>
                <w:color w:val="FFFFFF" w:themeColor="background1"/>
                <w:szCs w:val="24"/>
              </w:rPr>
            </w:pPr>
            <w:r>
              <w:rPr>
                <w:rFonts w:cs="Arial"/>
                <w:b/>
                <w:bCs/>
                <w:color w:val="FFFFFF" w:themeColor="background1"/>
                <w:szCs w:val="24"/>
              </w:rPr>
              <w:t>Support</w:t>
            </w:r>
          </w:p>
          <w:p w14:paraId="3075E142" w14:textId="77777777" w:rsidR="00375B22" w:rsidRPr="00C44F86" w:rsidRDefault="00375B22" w:rsidP="00137CD3">
            <w:pPr>
              <w:spacing w:after="80"/>
              <w:rPr>
                <w:rFonts w:cs="Arial"/>
                <w:bCs/>
                <w:color w:val="FFFFFF" w:themeColor="background1"/>
                <w:szCs w:val="24"/>
              </w:rPr>
            </w:pPr>
            <w:r>
              <w:rPr>
                <w:rFonts w:cs="Arial"/>
                <w:bCs/>
                <w:color w:val="FFFFFF" w:themeColor="background1"/>
                <w:szCs w:val="24"/>
              </w:rPr>
              <w:t>We are here if you need us.</w:t>
            </w:r>
          </w:p>
        </w:tc>
      </w:tr>
      <w:tr w:rsidR="00375B22" w14:paraId="22FC2DBC" w14:textId="77777777" w:rsidTr="00137CD3">
        <w:tc>
          <w:tcPr>
            <w:tcW w:w="9739" w:type="dxa"/>
            <w:shd w:val="clear" w:color="auto" w:fill="auto"/>
          </w:tcPr>
          <w:p w14:paraId="4601EBC5" w14:textId="77777777" w:rsidR="00375B22" w:rsidRPr="004C374A" w:rsidRDefault="00375B22" w:rsidP="00137CD3">
            <w:pPr>
              <w:spacing w:before="120"/>
              <w:rPr>
                <w:rFonts w:cs="Arial"/>
                <w:b/>
                <w:bCs/>
              </w:rPr>
            </w:pPr>
            <w:bookmarkStart w:id="2" w:name="_Hlk11071644"/>
            <w:r w:rsidRPr="57EBD143">
              <w:rPr>
                <w:rFonts w:cs="Arial"/>
                <w:b/>
                <w:bCs/>
              </w:rPr>
              <w:t xml:space="preserve">Use this template to draft and finalise your Statement of Impact. </w:t>
            </w:r>
          </w:p>
          <w:p w14:paraId="52BEB7A9" w14:textId="77777777" w:rsidR="00375B22" w:rsidRPr="00DE0C52" w:rsidRDefault="00375B22" w:rsidP="00137CD3">
            <w:pPr>
              <w:spacing w:before="120" w:after="240"/>
              <w:rPr>
                <w:rFonts w:cs="Arial"/>
                <w:szCs w:val="24"/>
              </w:rPr>
            </w:pPr>
            <w:r>
              <w:rPr>
                <w:rFonts w:cs="Arial"/>
                <w:b/>
                <w:bCs/>
                <w:color w:val="FF0000"/>
                <w:szCs w:val="24"/>
              </w:rPr>
              <w:t>O</w:t>
            </w:r>
            <w:r w:rsidRPr="00D1183F">
              <w:rPr>
                <w:rFonts w:cs="Arial"/>
                <w:b/>
                <w:bCs/>
                <w:color w:val="FF0000"/>
                <w:szCs w:val="24"/>
              </w:rPr>
              <w:t>ur submission process has changed</w:t>
            </w:r>
            <w:r>
              <w:rPr>
                <w:rFonts w:cs="Arial"/>
                <w:b/>
                <w:bCs/>
                <w:color w:val="FF0000"/>
                <w:szCs w:val="24"/>
              </w:rPr>
              <w:t xml:space="preserve">. </w:t>
            </w:r>
            <w:r w:rsidRPr="00D1183F">
              <w:rPr>
                <w:rFonts w:cs="Arial"/>
                <w:szCs w:val="24"/>
              </w:rPr>
              <w:t>You must submit you</w:t>
            </w:r>
            <w:r>
              <w:rPr>
                <w:rFonts w:cs="Arial"/>
                <w:szCs w:val="24"/>
              </w:rPr>
              <w:t>r</w:t>
            </w:r>
            <w:r w:rsidRPr="00D1183F">
              <w:rPr>
                <w:rFonts w:cs="Arial"/>
                <w:szCs w:val="24"/>
              </w:rPr>
              <w:t xml:space="preserve"> Statement of </w:t>
            </w:r>
            <w:r>
              <w:rPr>
                <w:rFonts w:cs="Arial"/>
                <w:szCs w:val="24"/>
              </w:rPr>
              <w:t>Impact</w:t>
            </w:r>
            <w:r w:rsidRPr="00D1183F">
              <w:rPr>
                <w:rFonts w:cs="Arial"/>
                <w:szCs w:val="24"/>
              </w:rPr>
              <w:t xml:space="preserve"> </w:t>
            </w:r>
            <w:r w:rsidRPr="005850FA">
              <w:rPr>
                <w:rFonts w:cs="Arial"/>
                <w:b/>
                <w:bCs/>
                <w:szCs w:val="24"/>
              </w:rPr>
              <w:t>online</w:t>
            </w:r>
            <w:r>
              <w:rPr>
                <w:rFonts w:cs="Arial"/>
                <w:b/>
                <w:bCs/>
                <w:szCs w:val="24"/>
              </w:rPr>
              <w:t xml:space="preserve"> - </w:t>
            </w:r>
            <w:r w:rsidRPr="00137CD3">
              <w:rPr>
                <w:rFonts w:cs="Arial"/>
                <w:szCs w:val="24"/>
                <w:u w:val="single"/>
              </w:rPr>
              <w:t>we no longer accept email submissions</w:t>
            </w:r>
            <w:r w:rsidRPr="00D1183F">
              <w:rPr>
                <w:rFonts w:cs="Arial"/>
                <w:szCs w:val="24"/>
              </w:rPr>
              <w:t>. Please read</w:t>
            </w:r>
            <w:r w:rsidRPr="005850FA">
              <w:rPr>
                <w:rFonts w:cs="Arial"/>
                <w:szCs w:val="24"/>
              </w:rPr>
              <w:t xml:space="preserve"> our </w:t>
            </w:r>
            <w:hyperlink r:id="rId9" w:history="1">
              <w:r w:rsidRPr="00D1183F">
                <w:rPr>
                  <w:rStyle w:val="Hyperlink"/>
                  <w:rFonts w:cs="Arial"/>
                  <w:szCs w:val="24"/>
                </w:rPr>
                <w:t>Submission Guidance</w:t>
              </w:r>
            </w:hyperlink>
            <w:r w:rsidRPr="005850FA">
              <w:rPr>
                <w:rFonts w:cs="Arial"/>
                <w:szCs w:val="24"/>
              </w:rPr>
              <w:t xml:space="preserve"> for </w:t>
            </w:r>
            <w:r>
              <w:rPr>
                <w:rFonts w:cs="Arial"/>
                <w:szCs w:val="24"/>
              </w:rPr>
              <w:t>the steps</w:t>
            </w:r>
            <w:r w:rsidRPr="005850FA">
              <w:rPr>
                <w:rFonts w:cs="Arial"/>
                <w:szCs w:val="24"/>
              </w:rPr>
              <w:t xml:space="preserve"> to </w:t>
            </w:r>
            <w:r>
              <w:rPr>
                <w:rFonts w:cs="Arial"/>
                <w:szCs w:val="24"/>
              </w:rPr>
              <w:t>follow</w:t>
            </w:r>
            <w:r w:rsidRPr="005850FA">
              <w:rPr>
                <w:rFonts w:cs="Arial"/>
                <w:szCs w:val="24"/>
              </w:rPr>
              <w:t xml:space="preserve">.  </w:t>
            </w:r>
            <w:r w:rsidRPr="00D1183F">
              <w:rPr>
                <w:rFonts w:cs="Arial"/>
                <w:szCs w:val="24"/>
              </w:rPr>
              <w:t xml:space="preserve"> </w:t>
            </w:r>
          </w:p>
          <w:p w14:paraId="7998B917" w14:textId="77777777" w:rsidR="00375B22" w:rsidRDefault="00375B22" w:rsidP="00137CD3">
            <w:pPr>
              <w:rPr>
                <w:rFonts w:cs="Arial"/>
                <w:bCs/>
                <w:szCs w:val="24"/>
              </w:rPr>
            </w:pPr>
            <w:r>
              <w:rPr>
                <w:rFonts w:cs="Arial"/>
                <w:bCs/>
                <w:szCs w:val="24"/>
              </w:rPr>
              <w:t>Download</w:t>
            </w:r>
            <w:r w:rsidRPr="00C44F86">
              <w:rPr>
                <w:rFonts w:cs="Arial"/>
                <w:bCs/>
                <w:szCs w:val="24"/>
              </w:rPr>
              <w:t xml:space="preserve"> our </w:t>
            </w:r>
            <w:r>
              <w:rPr>
                <w:rFonts w:cs="Arial"/>
                <w:bCs/>
                <w:szCs w:val="24"/>
              </w:rPr>
              <w:t>guidance on how to complete your Statement of Impact</w:t>
            </w:r>
            <w:r w:rsidRPr="00C44F86">
              <w:rPr>
                <w:rFonts w:cs="Arial"/>
                <w:bCs/>
                <w:szCs w:val="24"/>
              </w:rPr>
              <w:t xml:space="preserve">: </w:t>
            </w:r>
            <w:hyperlink r:id="rId10" w:history="1">
              <w:r>
                <w:rPr>
                  <w:rStyle w:val="Hyperlink"/>
                  <w:rFonts w:cs="Arial"/>
                  <w:bCs/>
                  <w:szCs w:val="24"/>
                </w:rPr>
                <w:t>artsmark.org.uk/resources</w:t>
              </w:r>
            </w:hyperlink>
            <w:r>
              <w:rPr>
                <w:rFonts w:cs="Arial"/>
                <w:bCs/>
                <w:szCs w:val="24"/>
              </w:rPr>
              <w:t xml:space="preserve"> </w:t>
            </w:r>
            <w:r>
              <w:t>and g</w:t>
            </w:r>
            <w:r w:rsidRPr="00C44F86">
              <w:rPr>
                <w:rFonts w:cs="Arial"/>
                <w:bCs/>
                <w:szCs w:val="24"/>
              </w:rPr>
              <w:t xml:space="preserve">et in touch with your </w:t>
            </w:r>
            <w:hyperlink r:id="rId11" w:history="1">
              <w:r w:rsidRPr="00940593">
                <w:rPr>
                  <w:rStyle w:val="Hyperlink"/>
                  <w:rFonts w:cs="Arial"/>
                  <w:bCs/>
                  <w:szCs w:val="24"/>
                </w:rPr>
                <w:t>Bridge organisation</w:t>
              </w:r>
            </w:hyperlink>
            <w:r w:rsidRPr="00C44F86">
              <w:rPr>
                <w:rFonts w:cs="Arial"/>
                <w:bCs/>
                <w:szCs w:val="24"/>
              </w:rPr>
              <w:t xml:space="preserve">, </w:t>
            </w:r>
            <w:r>
              <w:rPr>
                <w:rFonts w:cs="Arial"/>
                <w:bCs/>
                <w:szCs w:val="24"/>
              </w:rPr>
              <w:t>who offer support throughout your Artsmark journey.</w:t>
            </w:r>
          </w:p>
          <w:p w14:paraId="73019A5E" w14:textId="77777777" w:rsidR="00375B22" w:rsidRDefault="00375B22" w:rsidP="00137CD3">
            <w:pPr>
              <w:rPr>
                <w:rFonts w:cs="Arial"/>
                <w:bCs/>
                <w:szCs w:val="24"/>
              </w:rPr>
            </w:pPr>
          </w:p>
          <w:p w14:paraId="1F8C0176" w14:textId="77777777" w:rsidR="00375B22" w:rsidRPr="00137CD3" w:rsidRDefault="00375B22" w:rsidP="00137CD3">
            <w:pPr>
              <w:rPr>
                <w:rFonts w:cs="Arial"/>
                <w:b/>
                <w:szCs w:val="24"/>
              </w:rPr>
            </w:pPr>
            <w:r>
              <w:rPr>
                <w:rFonts w:cs="Arial"/>
                <w:b/>
                <w:szCs w:val="24"/>
              </w:rPr>
              <w:t>Tips</w:t>
            </w:r>
          </w:p>
          <w:p w14:paraId="5920C257" w14:textId="77777777" w:rsidR="00375B22" w:rsidRDefault="00375B22" w:rsidP="00137CD3">
            <w:pPr>
              <w:rPr>
                <w:rFonts w:cs="Arial"/>
                <w:bCs/>
                <w:szCs w:val="24"/>
              </w:rPr>
            </w:pPr>
          </w:p>
          <w:p w14:paraId="58CC5F77" w14:textId="77777777" w:rsidR="00375B22" w:rsidRPr="008C1FEF" w:rsidRDefault="00375B22" w:rsidP="00375B22">
            <w:pPr>
              <w:pStyle w:val="ListParagraph"/>
              <w:numPr>
                <w:ilvl w:val="0"/>
                <w:numId w:val="15"/>
              </w:numPr>
            </w:pPr>
            <w:r>
              <w:rPr>
                <w:rFonts w:cs="Arial"/>
                <w:bCs/>
                <w:szCs w:val="24"/>
              </w:rPr>
              <w:t xml:space="preserve">We strongly recommend you use as much of the </w:t>
            </w:r>
            <w:r w:rsidRPr="00137CD3">
              <w:rPr>
                <w:rFonts w:cs="Arial"/>
                <w:b/>
                <w:szCs w:val="24"/>
              </w:rPr>
              <w:t>available word count</w:t>
            </w:r>
            <w:r>
              <w:rPr>
                <w:rFonts w:cs="Arial"/>
                <w:b/>
                <w:szCs w:val="24"/>
              </w:rPr>
              <w:t>s</w:t>
            </w:r>
            <w:r>
              <w:rPr>
                <w:rFonts w:cs="Arial"/>
                <w:bCs/>
                <w:szCs w:val="24"/>
              </w:rPr>
              <w:t xml:space="preserve"> as possible when drafting your responses, to give us as much information as you can about the impact of your Artsmark journey</w:t>
            </w:r>
          </w:p>
          <w:p w14:paraId="33774C98" w14:textId="77777777" w:rsidR="00375B22" w:rsidRPr="00137CD3" w:rsidRDefault="00375B22" w:rsidP="00375B22">
            <w:pPr>
              <w:pStyle w:val="ListParagraph"/>
              <w:numPr>
                <w:ilvl w:val="0"/>
                <w:numId w:val="15"/>
              </w:numPr>
            </w:pPr>
            <w:r>
              <w:rPr>
                <w:rFonts w:cs="Arial"/>
                <w:bCs/>
                <w:szCs w:val="24"/>
              </w:rPr>
              <w:t xml:space="preserve">We recommend you use as much of the </w:t>
            </w:r>
            <w:r w:rsidRPr="00137CD3">
              <w:rPr>
                <w:rFonts w:cs="Arial"/>
                <w:b/>
                <w:szCs w:val="24"/>
              </w:rPr>
              <w:t>time available</w:t>
            </w:r>
            <w:r>
              <w:rPr>
                <w:rFonts w:cs="Arial"/>
                <w:bCs/>
                <w:szCs w:val="24"/>
              </w:rPr>
              <w:t xml:space="preserve"> to you as possible before submitting your Statement of Impact. If you are unsure of your deadline, please contact us at </w:t>
            </w:r>
            <w:hyperlink r:id="rId12" w:history="1">
              <w:r w:rsidRPr="00137CD3">
                <w:rPr>
                  <w:rStyle w:val="Hyperlink"/>
                  <w:b/>
                </w:rPr>
                <w:t>artsmark@artscouncil.org.uk</w:t>
              </w:r>
            </w:hyperlink>
          </w:p>
          <w:p w14:paraId="02C2406F" w14:textId="77777777" w:rsidR="00375B22" w:rsidRPr="00C44F86" w:rsidRDefault="00375B22" w:rsidP="00375B22">
            <w:pPr>
              <w:pStyle w:val="ListParagraph"/>
              <w:numPr>
                <w:ilvl w:val="0"/>
                <w:numId w:val="15"/>
              </w:numPr>
            </w:pPr>
            <w:r>
              <w:rPr>
                <w:rFonts w:cs="Arial"/>
                <w:bCs/>
                <w:szCs w:val="24"/>
              </w:rPr>
              <w:t xml:space="preserve">Artsmark cannot provide feedback on </w:t>
            </w:r>
            <w:r w:rsidRPr="00137CD3">
              <w:rPr>
                <w:rFonts w:cs="Arial"/>
                <w:b/>
                <w:szCs w:val="24"/>
              </w:rPr>
              <w:t>draft submissions</w:t>
            </w:r>
            <w:r>
              <w:rPr>
                <w:rFonts w:cs="Arial"/>
                <w:bCs/>
                <w:szCs w:val="24"/>
              </w:rPr>
              <w:t xml:space="preserve">. If you need feedback on your Statement of Impact before submitting it, please contact your Bridge organisation, their details are on our website </w:t>
            </w:r>
            <w:hyperlink r:id="rId13" w:history="1">
              <w:r w:rsidRPr="00137CD3">
                <w:rPr>
                  <w:rStyle w:val="Hyperlink"/>
                  <w:b/>
                </w:rPr>
                <w:t>here</w:t>
              </w:r>
            </w:hyperlink>
          </w:p>
          <w:p w14:paraId="712E944C" w14:textId="77777777" w:rsidR="00375B22" w:rsidRDefault="00375B22" w:rsidP="00137CD3">
            <w:pPr>
              <w:rPr>
                <w:rFonts w:cs="Arial"/>
                <w:szCs w:val="24"/>
              </w:rPr>
            </w:pPr>
          </w:p>
        </w:tc>
      </w:tr>
      <w:bookmarkEnd w:id="2"/>
    </w:tbl>
    <w:p w14:paraId="3F735519" w14:textId="77777777" w:rsidR="00375B22" w:rsidRPr="0049424B" w:rsidRDefault="00375B22" w:rsidP="00375B22">
      <w:pPr>
        <w:spacing w:line="320" w:lineRule="atLeast"/>
        <w:rPr>
          <w:rFonts w:cs="Arial"/>
          <w:szCs w:val="24"/>
        </w:rPr>
      </w:pPr>
    </w:p>
    <w:bookmarkEnd w:id="1"/>
    <w:p w14:paraId="469464B7" w14:textId="77777777" w:rsidR="00375B22" w:rsidRPr="0049424B" w:rsidRDefault="00375B22" w:rsidP="00375B22">
      <w:pPr>
        <w:spacing w:line="240" w:lineRule="auto"/>
        <w:jc w:val="center"/>
        <w:rPr>
          <w:rFonts w:cs="Arial"/>
          <w:szCs w:val="24"/>
        </w:rPr>
      </w:pPr>
      <w:r>
        <w:rPr>
          <w:noProof/>
        </w:rPr>
        <w:drawing>
          <wp:inline distT="0" distB="0" distL="0" distR="0" wp14:anchorId="63C89BBB" wp14:editId="220B3A3D">
            <wp:extent cx="4676775" cy="304800"/>
            <wp:effectExtent l="0" t="0" r="9525" b="0"/>
            <wp:docPr id="1" name="Picture 1"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clip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t="28602" b="20547"/>
                    <a:stretch/>
                  </pic:blipFill>
                  <pic:spPr bwMode="auto">
                    <a:xfrm>
                      <a:off x="0" y="0"/>
                      <a:ext cx="4680000" cy="305010"/>
                    </a:xfrm>
                    <a:prstGeom prst="rect">
                      <a:avLst/>
                    </a:prstGeom>
                    <a:noFill/>
                    <a:ln>
                      <a:noFill/>
                    </a:ln>
                    <a:extLst>
                      <a:ext uri="{53640926-AAD7-44D8-BBD7-CCE9431645EC}">
                        <a14:shadowObscured xmlns:a14="http://schemas.microsoft.com/office/drawing/2010/main"/>
                      </a:ext>
                    </a:extLst>
                  </pic:spPr>
                </pic:pic>
              </a:graphicData>
            </a:graphic>
          </wp:inline>
        </w:drawing>
      </w:r>
    </w:p>
    <w:p w14:paraId="31DAAD9A" w14:textId="77777777" w:rsidR="00375B22" w:rsidRDefault="00375B22" w:rsidP="00375B22">
      <w:pPr>
        <w:spacing w:line="320" w:lineRule="atLeast"/>
        <w:rPr>
          <w:rFonts w:cs="Arial"/>
          <w:b/>
          <w:bCs/>
          <w:szCs w:val="24"/>
        </w:rPr>
      </w:pPr>
    </w:p>
    <w:p w14:paraId="74698EDB" w14:textId="77777777" w:rsidR="00375B22" w:rsidRDefault="00375B22" w:rsidP="00375B22">
      <w:pPr>
        <w:spacing w:line="320" w:lineRule="atLeast"/>
        <w:rPr>
          <w:rFonts w:cs="Arial"/>
          <w:b/>
          <w:bCs/>
          <w:szCs w:val="24"/>
        </w:rPr>
      </w:pPr>
    </w:p>
    <w:p w14:paraId="45E8A901" w14:textId="2D42BD6B" w:rsidR="00375B22" w:rsidRDefault="00375B22" w:rsidP="00375B22">
      <w:pPr>
        <w:spacing w:line="320" w:lineRule="atLeast"/>
        <w:rPr>
          <w:rFonts w:cs="Arial"/>
          <w:bCs/>
          <w:szCs w:val="24"/>
        </w:rPr>
      </w:pPr>
      <w:r>
        <w:rPr>
          <w:rFonts w:cs="Arial"/>
          <w:b/>
          <w:bCs/>
          <w:szCs w:val="24"/>
        </w:rPr>
        <w:t>Context</w:t>
      </w:r>
      <w:r w:rsidRPr="0049424B">
        <w:rPr>
          <w:rFonts w:cs="Arial"/>
          <w:bCs/>
          <w:szCs w:val="24"/>
        </w:rPr>
        <w:t xml:space="preserve"> – up to 150 words</w:t>
      </w:r>
    </w:p>
    <w:p w14:paraId="09A8741E" w14:textId="77777777" w:rsidR="00375B22" w:rsidRDefault="00375B22" w:rsidP="00375B22">
      <w:pPr>
        <w:spacing w:line="320" w:lineRule="atLeast"/>
        <w:rPr>
          <w:rFonts w:cs="Arial"/>
          <w:bCs/>
          <w:szCs w:val="24"/>
        </w:rPr>
      </w:pPr>
      <w:r>
        <w:rPr>
          <w:rFonts w:cs="Arial"/>
          <w:bCs/>
          <w:szCs w:val="24"/>
        </w:rPr>
        <w:t xml:space="preserve">If there have been changes to the context of your school or education setting since the submission of your Statement of Commitment, please describe them here. </w:t>
      </w:r>
    </w:p>
    <w:p w14:paraId="1E7B53D4" w14:textId="77777777" w:rsidR="00375B22" w:rsidRPr="00607C4E" w:rsidRDefault="00375B22" w:rsidP="00375B22">
      <w:pPr>
        <w:spacing w:line="320" w:lineRule="atLeast"/>
        <w:rPr>
          <w:rFonts w:cs="Arial"/>
          <w:bCs/>
          <w:i/>
          <w:szCs w:val="24"/>
        </w:rPr>
      </w:pPr>
      <w:r>
        <w:rPr>
          <w:rFonts w:cs="Arial"/>
          <w:bCs/>
          <w:i/>
          <w:szCs w:val="24"/>
        </w:rPr>
        <w:t>(Enter your answer here)</w:t>
      </w:r>
    </w:p>
    <w:p w14:paraId="7C4BB6F1" w14:textId="20176281" w:rsidR="00375B22" w:rsidRDefault="00375B22" w:rsidP="00375B22">
      <w:pPr>
        <w:spacing w:line="320" w:lineRule="atLeast"/>
        <w:rPr>
          <w:rFonts w:cs="Arial"/>
          <w:bCs/>
          <w:szCs w:val="24"/>
        </w:rPr>
      </w:pPr>
    </w:p>
    <w:p w14:paraId="3C2ABA77" w14:textId="77777777" w:rsidR="00375B22" w:rsidRDefault="00375B22" w:rsidP="00375B22">
      <w:pPr>
        <w:spacing w:line="320" w:lineRule="atLeast"/>
        <w:rPr>
          <w:rFonts w:cs="Arial"/>
          <w:bCs/>
          <w:szCs w:val="24"/>
        </w:rPr>
      </w:pPr>
    </w:p>
    <w:p w14:paraId="0B0E44A9" w14:textId="77777777" w:rsidR="00375B22" w:rsidRDefault="00375B22" w:rsidP="00375B22">
      <w:pPr>
        <w:spacing w:line="320" w:lineRule="atLeast"/>
        <w:rPr>
          <w:rFonts w:cs="Arial"/>
          <w:bCs/>
          <w:szCs w:val="24"/>
        </w:rPr>
      </w:pPr>
    </w:p>
    <w:p w14:paraId="3D6CB879" w14:textId="77777777" w:rsidR="00375B22" w:rsidRDefault="00375B22" w:rsidP="00375B22">
      <w:pPr>
        <w:spacing w:line="320" w:lineRule="atLeast"/>
        <w:jc w:val="center"/>
        <w:rPr>
          <w:rFonts w:cs="Arial"/>
          <w:bCs/>
          <w:szCs w:val="24"/>
        </w:rPr>
      </w:pPr>
      <w:r>
        <w:rPr>
          <w:noProof/>
        </w:rPr>
        <w:drawing>
          <wp:inline distT="0" distB="0" distL="0" distR="0" wp14:anchorId="23C5FFD1" wp14:editId="7DF3BD9A">
            <wp:extent cx="4676775" cy="304800"/>
            <wp:effectExtent l="0" t="0" r="9525" b="0"/>
            <wp:docPr id="8" name="Picture 8"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clip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t="28602" b="20547"/>
                    <a:stretch/>
                  </pic:blipFill>
                  <pic:spPr bwMode="auto">
                    <a:xfrm>
                      <a:off x="0" y="0"/>
                      <a:ext cx="4680000" cy="305010"/>
                    </a:xfrm>
                    <a:prstGeom prst="rect">
                      <a:avLst/>
                    </a:prstGeom>
                    <a:noFill/>
                    <a:ln>
                      <a:noFill/>
                    </a:ln>
                    <a:extLst>
                      <a:ext uri="{53640926-AAD7-44D8-BBD7-CCE9431645EC}">
                        <a14:shadowObscured xmlns:a14="http://schemas.microsoft.com/office/drawing/2010/main"/>
                      </a:ext>
                    </a:extLst>
                  </pic:spPr>
                </pic:pic>
              </a:graphicData>
            </a:graphic>
          </wp:inline>
        </w:drawing>
      </w:r>
    </w:p>
    <w:p w14:paraId="0EEDD2D3" w14:textId="77777777" w:rsidR="00375B22" w:rsidRDefault="00375B22" w:rsidP="00375B22">
      <w:pPr>
        <w:spacing w:line="320" w:lineRule="atLeast"/>
        <w:rPr>
          <w:rFonts w:cs="Arial"/>
          <w:bCs/>
          <w:szCs w:val="24"/>
        </w:rPr>
      </w:pPr>
      <w:r w:rsidRPr="0049424B">
        <w:rPr>
          <w:rFonts w:cs="Arial"/>
          <w:b/>
          <w:bCs/>
          <w:szCs w:val="24"/>
        </w:rPr>
        <w:t xml:space="preserve">Question 1 </w:t>
      </w:r>
      <w:r w:rsidRPr="0049424B">
        <w:rPr>
          <w:rFonts w:cs="Arial"/>
          <w:bCs/>
          <w:szCs w:val="24"/>
        </w:rPr>
        <w:t xml:space="preserve">– up to 500 words </w:t>
      </w:r>
    </w:p>
    <w:p w14:paraId="54BDAC76" w14:textId="10B8C3CA" w:rsidR="00375B22" w:rsidRDefault="00375B22" w:rsidP="00375B22">
      <w:pPr>
        <w:spacing w:line="320" w:lineRule="atLeast"/>
        <w:rPr>
          <w:rFonts w:cs="Arial"/>
          <w:bCs/>
          <w:i/>
          <w:szCs w:val="24"/>
        </w:rPr>
      </w:pPr>
      <w:r w:rsidRPr="00CA3227">
        <w:rPr>
          <w:bCs/>
          <w:szCs w:val="24"/>
        </w:rPr>
        <w:t>Reflecting on your Statement of Commitment and the Artsmark criteria, </w:t>
      </w:r>
      <w:r>
        <w:rPr>
          <w:bCs/>
          <w:szCs w:val="24"/>
        </w:rPr>
        <w:t>what was successful in your Artsmark journey and how did you achieve this?</w:t>
      </w:r>
      <w:r>
        <w:rPr>
          <w:rFonts w:cs="Arial"/>
          <w:bCs/>
          <w:i/>
          <w:szCs w:val="24"/>
        </w:rPr>
        <w:t xml:space="preserve"> </w:t>
      </w:r>
    </w:p>
    <w:p w14:paraId="0B8E1378" w14:textId="77777777" w:rsidR="00375B22" w:rsidRPr="00607C4E" w:rsidRDefault="00375B22" w:rsidP="00375B22">
      <w:pPr>
        <w:spacing w:line="320" w:lineRule="atLeast"/>
        <w:rPr>
          <w:rFonts w:cs="Arial"/>
          <w:bCs/>
          <w:i/>
          <w:szCs w:val="24"/>
        </w:rPr>
      </w:pPr>
      <w:r>
        <w:rPr>
          <w:rFonts w:cs="Arial"/>
          <w:bCs/>
          <w:i/>
          <w:szCs w:val="24"/>
        </w:rPr>
        <w:t>(Enter your answer here)</w:t>
      </w:r>
    </w:p>
    <w:p w14:paraId="648DABF2" w14:textId="77777777" w:rsidR="00375B22" w:rsidRDefault="00375B22" w:rsidP="00375B22">
      <w:pPr>
        <w:spacing w:line="320" w:lineRule="atLeast"/>
        <w:rPr>
          <w:rFonts w:cs="Arial"/>
          <w:bCs/>
          <w:szCs w:val="24"/>
        </w:rPr>
      </w:pPr>
    </w:p>
    <w:p w14:paraId="2A0A5C73" w14:textId="77777777" w:rsidR="00375B22" w:rsidRPr="0049424B" w:rsidRDefault="00375B22" w:rsidP="00375B22">
      <w:pPr>
        <w:spacing w:line="320" w:lineRule="atLeast"/>
        <w:rPr>
          <w:rFonts w:cs="Arial"/>
          <w:bCs/>
          <w:szCs w:val="24"/>
        </w:rPr>
      </w:pPr>
    </w:p>
    <w:p w14:paraId="6A897314" w14:textId="77777777" w:rsidR="00375B22" w:rsidRDefault="00375B22" w:rsidP="00375B22">
      <w:pPr>
        <w:spacing w:line="320" w:lineRule="atLeast"/>
        <w:rPr>
          <w:rFonts w:cs="Arial"/>
          <w:b/>
          <w:bCs/>
          <w:szCs w:val="24"/>
        </w:rPr>
      </w:pPr>
    </w:p>
    <w:p w14:paraId="3610B529" w14:textId="77777777" w:rsidR="00375B22" w:rsidRDefault="00375B22" w:rsidP="00375B22">
      <w:pPr>
        <w:spacing w:line="320" w:lineRule="atLeast"/>
        <w:jc w:val="center"/>
        <w:rPr>
          <w:rFonts w:cs="Arial"/>
          <w:b/>
          <w:bCs/>
          <w:szCs w:val="24"/>
        </w:rPr>
      </w:pPr>
      <w:r>
        <w:rPr>
          <w:noProof/>
        </w:rPr>
        <w:drawing>
          <wp:inline distT="0" distB="0" distL="0" distR="0" wp14:anchorId="0ABDC47F" wp14:editId="2D27DFE1">
            <wp:extent cx="4676775" cy="304800"/>
            <wp:effectExtent l="0" t="0" r="9525" b="0"/>
            <wp:docPr id="2" name="Picture 2"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clip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t="28602" b="20547"/>
                    <a:stretch/>
                  </pic:blipFill>
                  <pic:spPr bwMode="auto">
                    <a:xfrm>
                      <a:off x="0" y="0"/>
                      <a:ext cx="4680000" cy="305010"/>
                    </a:xfrm>
                    <a:prstGeom prst="rect">
                      <a:avLst/>
                    </a:prstGeom>
                    <a:noFill/>
                    <a:ln>
                      <a:noFill/>
                    </a:ln>
                    <a:extLst>
                      <a:ext uri="{53640926-AAD7-44D8-BBD7-CCE9431645EC}">
                        <a14:shadowObscured xmlns:a14="http://schemas.microsoft.com/office/drawing/2010/main"/>
                      </a:ext>
                    </a:extLst>
                  </pic:spPr>
                </pic:pic>
              </a:graphicData>
            </a:graphic>
          </wp:inline>
        </w:drawing>
      </w:r>
    </w:p>
    <w:p w14:paraId="3A02B924" w14:textId="77777777" w:rsidR="00375B22" w:rsidRDefault="00375B22" w:rsidP="00375B22">
      <w:pPr>
        <w:spacing w:line="320" w:lineRule="atLeast"/>
        <w:rPr>
          <w:rFonts w:cs="Arial"/>
          <w:bCs/>
          <w:szCs w:val="24"/>
        </w:rPr>
      </w:pPr>
      <w:r w:rsidRPr="0049424B">
        <w:rPr>
          <w:rFonts w:cs="Arial"/>
          <w:b/>
          <w:bCs/>
          <w:szCs w:val="24"/>
        </w:rPr>
        <w:t xml:space="preserve">Question 2 </w:t>
      </w:r>
      <w:r w:rsidRPr="0049424B">
        <w:rPr>
          <w:rFonts w:cs="Arial"/>
          <w:bCs/>
          <w:szCs w:val="24"/>
        </w:rPr>
        <w:t>– up to 500 words</w:t>
      </w:r>
    </w:p>
    <w:p w14:paraId="15856C5A" w14:textId="77777777" w:rsidR="00375B22" w:rsidRDefault="00375B22" w:rsidP="00375B22">
      <w:pPr>
        <w:spacing w:line="320" w:lineRule="atLeast"/>
        <w:rPr>
          <w:rFonts w:cs="Arial"/>
          <w:bCs/>
          <w:i/>
          <w:szCs w:val="24"/>
        </w:rPr>
      </w:pPr>
      <w:r>
        <w:rPr>
          <w:bCs/>
          <w:szCs w:val="24"/>
        </w:rPr>
        <w:t>What challenges did you face and how did you overcome them? Were there any differences from your original plans and how did you implement them?</w:t>
      </w:r>
      <w:r>
        <w:rPr>
          <w:rFonts w:cs="Arial"/>
          <w:bCs/>
          <w:i/>
          <w:szCs w:val="24"/>
        </w:rPr>
        <w:t xml:space="preserve"> </w:t>
      </w:r>
    </w:p>
    <w:p w14:paraId="3A9A7D1B" w14:textId="77777777" w:rsidR="00375B22" w:rsidRPr="00607C4E" w:rsidRDefault="00375B22" w:rsidP="00375B22">
      <w:pPr>
        <w:spacing w:line="320" w:lineRule="atLeast"/>
        <w:rPr>
          <w:rFonts w:cs="Arial"/>
          <w:bCs/>
          <w:i/>
          <w:szCs w:val="24"/>
        </w:rPr>
      </w:pPr>
      <w:r>
        <w:rPr>
          <w:rFonts w:cs="Arial"/>
          <w:bCs/>
          <w:i/>
          <w:szCs w:val="24"/>
        </w:rPr>
        <w:t>(Enter your answer here)</w:t>
      </w:r>
    </w:p>
    <w:p w14:paraId="53BE486D" w14:textId="77777777" w:rsidR="00375B22" w:rsidRDefault="00375B22" w:rsidP="00375B22">
      <w:pPr>
        <w:spacing w:line="320" w:lineRule="atLeast"/>
        <w:rPr>
          <w:rFonts w:cs="Arial"/>
          <w:bCs/>
          <w:szCs w:val="24"/>
        </w:rPr>
      </w:pPr>
    </w:p>
    <w:p w14:paraId="45ED72B6" w14:textId="77777777" w:rsidR="00375B22" w:rsidRDefault="00375B22" w:rsidP="00375B22">
      <w:pPr>
        <w:spacing w:line="320" w:lineRule="atLeast"/>
        <w:rPr>
          <w:rFonts w:cs="Arial"/>
          <w:bCs/>
          <w:szCs w:val="24"/>
        </w:rPr>
      </w:pPr>
    </w:p>
    <w:p w14:paraId="41568649" w14:textId="77777777" w:rsidR="00375B22" w:rsidRDefault="00375B22" w:rsidP="00375B22">
      <w:pPr>
        <w:spacing w:line="320" w:lineRule="atLeast"/>
        <w:rPr>
          <w:rFonts w:cs="Arial"/>
          <w:bCs/>
          <w:szCs w:val="24"/>
        </w:rPr>
      </w:pPr>
    </w:p>
    <w:p w14:paraId="2F6A7404" w14:textId="77777777" w:rsidR="00375B22" w:rsidRDefault="00375B22" w:rsidP="00375B22">
      <w:pPr>
        <w:spacing w:line="320" w:lineRule="atLeast"/>
        <w:jc w:val="center"/>
        <w:rPr>
          <w:rFonts w:cs="Arial"/>
          <w:bCs/>
          <w:szCs w:val="24"/>
        </w:rPr>
      </w:pPr>
      <w:r>
        <w:rPr>
          <w:noProof/>
        </w:rPr>
        <w:drawing>
          <wp:inline distT="0" distB="0" distL="0" distR="0" wp14:anchorId="6DC486DD" wp14:editId="2776BB1B">
            <wp:extent cx="4676775" cy="304800"/>
            <wp:effectExtent l="0" t="0" r="9525" b="0"/>
            <wp:docPr id="3" name="Picture 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clip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t="28602" b="20547"/>
                    <a:stretch/>
                  </pic:blipFill>
                  <pic:spPr bwMode="auto">
                    <a:xfrm>
                      <a:off x="0" y="0"/>
                      <a:ext cx="4680000" cy="305010"/>
                    </a:xfrm>
                    <a:prstGeom prst="rect">
                      <a:avLst/>
                    </a:prstGeom>
                    <a:noFill/>
                    <a:ln>
                      <a:noFill/>
                    </a:ln>
                    <a:extLst>
                      <a:ext uri="{53640926-AAD7-44D8-BBD7-CCE9431645EC}">
                        <a14:shadowObscured xmlns:a14="http://schemas.microsoft.com/office/drawing/2010/main"/>
                      </a:ext>
                    </a:extLst>
                  </pic:spPr>
                </pic:pic>
              </a:graphicData>
            </a:graphic>
          </wp:inline>
        </w:drawing>
      </w:r>
    </w:p>
    <w:p w14:paraId="21F17A99" w14:textId="77777777" w:rsidR="00375B22" w:rsidRDefault="00375B22" w:rsidP="00375B22">
      <w:pPr>
        <w:spacing w:line="320" w:lineRule="atLeast"/>
        <w:rPr>
          <w:rFonts w:cs="Arial"/>
          <w:bCs/>
          <w:szCs w:val="24"/>
        </w:rPr>
      </w:pPr>
      <w:r w:rsidRPr="0049424B">
        <w:rPr>
          <w:rFonts w:cs="Arial"/>
          <w:b/>
          <w:bCs/>
          <w:szCs w:val="24"/>
        </w:rPr>
        <w:t xml:space="preserve">Question 3 </w:t>
      </w:r>
      <w:r w:rsidRPr="0049424B">
        <w:rPr>
          <w:rFonts w:cs="Arial"/>
          <w:bCs/>
          <w:szCs w:val="24"/>
        </w:rPr>
        <w:t>– up to 500 words</w:t>
      </w:r>
    </w:p>
    <w:p w14:paraId="47F8FB73" w14:textId="77777777" w:rsidR="00375B22" w:rsidRPr="00A75E72" w:rsidRDefault="00375B22" w:rsidP="00375B22">
      <w:pPr>
        <w:spacing w:line="320" w:lineRule="atLeast"/>
        <w:rPr>
          <w:rFonts w:cs="Arial"/>
          <w:bCs/>
          <w:szCs w:val="24"/>
        </w:rPr>
      </w:pPr>
      <w:r w:rsidRPr="00A75E72">
        <w:rPr>
          <w:bCs/>
          <w:szCs w:val="24"/>
        </w:rPr>
        <w:t xml:space="preserve">What impact has </w:t>
      </w:r>
      <w:r>
        <w:rPr>
          <w:bCs/>
          <w:szCs w:val="24"/>
        </w:rPr>
        <w:t>the</w:t>
      </w:r>
      <w:r w:rsidRPr="00A75E72">
        <w:rPr>
          <w:bCs/>
          <w:szCs w:val="24"/>
        </w:rPr>
        <w:t> Artsmark journey had on your children and young people and how can you evidence this?</w:t>
      </w:r>
    </w:p>
    <w:p w14:paraId="35D349A3" w14:textId="77777777" w:rsidR="00375B22" w:rsidRPr="00607C4E" w:rsidRDefault="00375B22" w:rsidP="00375B22">
      <w:pPr>
        <w:spacing w:line="320" w:lineRule="atLeast"/>
        <w:rPr>
          <w:rFonts w:cs="Arial"/>
          <w:bCs/>
          <w:i/>
          <w:szCs w:val="24"/>
        </w:rPr>
      </w:pPr>
      <w:r>
        <w:rPr>
          <w:rFonts w:cs="Arial"/>
          <w:bCs/>
          <w:i/>
          <w:szCs w:val="24"/>
        </w:rPr>
        <w:t>(Enter your answer here)</w:t>
      </w:r>
    </w:p>
    <w:p w14:paraId="05BCCA69" w14:textId="77777777" w:rsidR="00375B22" w:rsidRDefault="00375B22" w:rsidP="00375B22">
      <w:pPr>
        <w:spacing w:line="320" w:lineRule="atLeast"/>
        <w:rPr>
          <w:bCs/>
          <w:szCs w:val="24"/>
        </w:rPr>
      </w:pPr>
    </w:p>
    <w:p w14:paraId="36ADC99B" w14:textId="77777777" w:rsidR="00375B22" w:rsidRDefault="00375B22" w:rsidP="00375B22">
      <w:pPr>
        <w:spacing w:line="320" w:lineRule="atLeast"/>
        <w:rPr>
          <w:bCs/>
          <w:szCs w:val="24"/>
        </w:rPr>
      </w:pPr>
    </w:p>
    <w:p w14:paraId="441C0046" w14:textId="77777777" w:rsidR="00375B22" w:rsidRDefault="00375B22" w:rsidP="00375B22">
      <w:pPr>
        <w:spacing w:line="320" w:lineRule="atLeast"/>
        <w:rPr>
          <w:bCs/>
          <w:szCs w:val="24"/>
        </w:rPr>
      </w:pPr>
    </w:p>
    <w:p w14:paraId="0143436B" w14:textId="77777777" w:rsidR="00375B22" w:rsidRPr="0049424B" w:rsidRDefault="00375B22" w:rsidP="00375B22">
      <w:pPr>
        <w:spacing w:line="320" w:lineRule="atLeast"/>
        <w:jc w:val="center"/>
        <w:rPr>
          <w:bCs/>
          <w:szCs w:val="24"/>
        </w:rPr>
      </w:pPr>
      <w:r>
        <w:rPr>
          <w:noProof/>
        </w:rPr>
        <w:drawing>
          <wp:inline distT="0" distB="0" distL="0" distR="0" wp14:anchorId="10F4C72A" wp14:editId="19894D42">
            <wp:extent cx="4676775" cy="304800"/>
            <wp:effectExtent l="0" t="0" r="9525" b="0"/>
            <wp:docPr id="4" name="Picture 4"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clip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t="28602" b="20547"/>
                    <a:stretch/>
                  </pic:blipFill>
                  <pic:spPr bwMode="auto">
                    <a:xfrm>
                      <a:off x="0" y="0"/>
                      <a:ext cx="4680000" cy="305010"/>
                    </a:xfrm>
                    <a:prstGeom prst="rect">
                      <a:avLst/>
                    </a:prstGeom>
                    <a:noFill/>
                    <a:ln>
                      <a:noFill/>
                    </a:ln>
                    <a:extLst>
                      <a:ext uri="{53640926-AAD7-44D8-BBD7-CCE9431645EC}">
                        <a14:shadowObscured xmlns:a14="http://schemas.microsoft.com/office/drawing/2010/main"/>
                      </a:ext>
                    </a:extLst>
                  </pic:spPr>
                </pic:pic>
              </a:graphicData>
            </a:graphic>
          </wp:inline>
        </w:drawing>
      </w:r>
    </w:p>
    <w:p w14:paraId="0C7E0603" w14:textId="77777777" w:rsidR="00375B22" w:rsidRDefault="00375B22" w:rsidP="00375B22">
      <w:pPr>
        <w:spacing w:line="320" w:lineRule="atLeast"/>
        <w:rPr>
          <w:rFonts w:cs="Arial"/>
          <w:bCs/>
          <w:szCs w:val="24"/>
        </w:rPr>
      </w:pPr>
      <w:r w:rsidRPr="0049424B">
        <w:rPr>
          <w:rFonts w:cs="Arial"/>
          <w:b/>
          <w:bCs/>
          <w:szCs w:val="24"/>
        </w:rPr>
        <w:t xml:space="preserve">Question 4 </w:t>
      </w:r>
      <w:r w:rsidRPr="0049424B">
        <w:rPr>
          <w:rFonts w:cs="Arial"/>
          <w:bCs/>
          <w:szCs w:val="24"/>
        </w:rPr>
        <w:t>– up to 500 words</w:t>
      </w:r>
    </w:p>
    <w:p w14:paraId="59B96606" w14:textId="77777777" w:rsidR="00375B22" w:rsidRDefault="00375B22" w:rsidP="00375B22">
      <w:pPr>
        <w:spacing w:line="320" w:lineRule="atLeast"/>
        <w:rPr>
          <w:rFonts w:cs="Arial"/>
          <w:bCs/>
          <w:szCs w:val="24"/>
        </w:rPr>
      </w:pPr>
      <w:r w:rsidRPr="00A75E72">
        <w:rPr>
          <w:bCs/>
          <w:szCs w:val="24"/>
        </w:rPr>
        <w:t>What impact has the Artsmark journey had on your staff, leadership team and wider community and how can you evidence this?</w:t>
      </w:r>
    </w:p>
    <w:p w14:paraId="388BDDB8" w14:textId="77777777" w:rsidR="00375B22" w:rsidRPr="006B59C0" w:rsidRDefault="00375B22" w:rsidP="00375B22">
      <w:pPr>
        <w:spacing w:line="320" w:lineRule="atLeast"/>
        <w:rPr>
          <w:rFonts w:cs="Arial"/>
          <w:bCs/>
          <w:szCs w:val="24"/>
        </w:rPr>
      </w:pPr>
      <w:r>
        <w:rPr>
          <w:rFonts w:cs="Arial"/>
          <w:bCs/>
          <w:i/>
          <w:szCs w:val="24"/>
        </w:rPr>
        <w:t>(Enter your answer here)</w:t>
      </w:r>
    </w:p>
    <w:p w14:paraId="68C59C6E" w14:textId="77777777" w:rsidR="00375B22" w:rsidRDefault="00375B22" w:rsidP="00375B22">
      <w:pPr>
        <w:spacing w:line="320" w:lineRule="atLeast"/>
        <w:rPr>
          <w:rFonts w:cs="Arial"/>
          <w:bCs/>
          <w:szCs w:val="24"/>
        </w:rPr>
      </w:pPr>
    </w:p>
    <w:p w14:paraId="000F17D5" w14:textId="77777777" w:rsidR="00375B22" w:rsidRDefault="00375B22" w:rsidP="00375B22">
      <w:pPr>
        <w:spacing w:line="320" w:lineRule="atLeast"/>
        <w:rPr>
          <w:rFonts w:cs="Arial"/>
          <w:bCs/>
          <w:szCs w:val="24"/>
        </w:rPr>
      </w:pPr>
    </w:p>
    <w:p w14:paraId="5E12011F" w14:textId="77777777" w:rsidR="00375B22" w:rsidRDefault="00375B22" w:rsidP="00375B22">
      <w:pPr>
        <w:spacing w:line="320" w:lineRule="atLeast"/>
        <w:rPr>
          <w:rFonts w:cs="Arial"/>
          <w:bCs/>
          <w:szCs w:val="24"/>
        </w:rPr>
      </w:pPr>
    </w:p>
    <w:p w14:paraId="73C1EBAF" w14:textId="77777777" w:rsidR="00375B22" w:rsidRDefault="00375B22" w:rsidP="00375B22">
      <w:pPr>
        <w:spacing w:line="320" w:lineRule="atLeast"/>
        <w:jc w:val="center"/>
        <w:rPr>
          <w:rFonts w:cs="Arial"/>
          <w:bCs/>
          <w:szCs w:val="24"/>
        </w:rPr>
      </w:pPr>
      <w:r>
        <w:rPr>
          <w:noProof/>
        </w:rPr>
        <w:drawing>
          <wp:inline distT="0" distB="0" distL="0" distR="0" wp14:anchorId="43659CE4" wp14:editId="2C40AE59">
            <wp:extent cx="4676775" cy="304800"/>
            <wp:effectExtent l="0" t="0" r="9525" b="0"/>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clip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t="28602" b="20547"/>
                    <a:stretch/>
                  </pic:blipFill>
                  <pic:spPr bwMode="auto">
                    <a:xfrm>
                      <a:off x="0" y="0"/>
                      <a:ext cx="4680000" cy="305010"/>
                    </a:xfrm>
                    <a:prstGeom prst="rect">
                      <a:avLst/>
                    </a:prstGeom>
                    <a:noFill/>
                    <a:ln>
                      <a:noFill/>
                    </a:ln>
                    <a:extLst>
                      <a:ext uri="{53640926-AAD7-44D8-BBD7-CCE9431645EC}">
                        <a14:shadowObscured xmlns:a14="http://schemas.microsoft.com/office/drawing/2010/main"/>
                      </a:ext>
                    </a:extLst>
                  </pic:spPr>
                </pic:pic>
              </a:graphicData>
            </a:graphic>
          </wp:inline>
        </w:drawing>
      </w:r>
    </w:p>
    <w:p w14:paraId="495340E1" w14:textId="77777777" w:rsidR="00375B22" w:rsidRDefault="00375B22" w:rsidP="00375B22">
      <w:pPr>
        <w:spacing w:line="320" w:lineRule="atLeast"/>
        <w:rPr>
          <w:rFonts w:cs="Arial"/>
          <w:b/>
          <w:bCs/>
          <w:szCs w:val="24"/>
        </w:rPr>
      </w:pPr>
    </w:p>
    <w:p w14:paraId="717B95DA" w14:textId="1A51A5D3" w:rsidR="00375B22" w:rsidRDefault="00375B22" w:rsidP="00375B22">
      <w:pPr>
        <w:spacing w:line="320" w:lineRule="atLeast"/>
        <w:rPr>
          <w:rFonts w:cs="Arial"/>
          <w:bCs/>
          <w:szCs w:val="24"/>
        </w:rPr>
      </w:pPr>
      <w:r w:rsidRPr="0049424B">
        <w:rPr>
          <w:rFonts w:cs="Arial"/>
          <w:b/>
          <w:bCs/>
          <w:szCs w:val="24"/>
        </w:rPr>
        <w:t xml:space="preserve">Question 5 </w:t>
      </w:r>
      <w:r w:rsidRPr="0049424B">
        <w:rPr>
          <w:rFonts w:cs="Arial"/>
          <w:bCs/>
          <w:szCs w:val="24"/>
        </w:rPr>
        <w:t>– up to 500 words</w:t>
      </w:r>
    </w:p>
    <w:p w14:paraId="2D30C103" w14:textId="77777777" w:rsidR="00375B22" w:rsidRDefault="00375B22" w:rsidP="00375B22">
      <w:pPr>
        <w:spacing w:line="320" w:lineRule="atLeast"/>
        <w:rPr>
          <w:rFonts w:cs="Arial"/>
          <w:bCs/>
          <w:i/>
          <w:szCs w:val="24"/>
        </w:rPr>
      </w:pPr>
      <w:r w:rsidRPr="00A75E72">
        <w:rPr>
          <w:bCs/>
          <w:szCs w:val="24"/>
        </w:rPr>
        <w:t xml:space="preserve">How has your Artsmark journey influenced change to </w:t>
      </w:r>
      <w:r>
        <w:rPr>
          <w:bCs/>
          <w:szCs w:val="24"/>
        </w:rPr>
        <w:t xml:space="preserve">your </w:t>
      </w:r>
      <w:r w:rsidRPr="00A75E72">
        <w:rPr>
          <w:bCs/>
          <w:szCs w:val="24"/>
        </w:rPr>
        <w:t xml:space="preserve">strategic values and </w:t>
      </w:r>
      <w:r>
        <w:rPr>
          <w:bCs/>
          <w:szCs w:val="24"/>
        </w:rPr>
        <w:t>the priorities in your strategic improvement plan</w:t>
      </w:r>
      <w:r w:rsidRPr="00A75E72">
        <w:rPr>
          <w:bCs/>
          <w:szCs w:val="24"/>
        </w:rPr>
        <w:t>?</w:t>
      </w:r>
      <w:r>
        <w:rPr>
          <w:rFonts w:cs="Arial"/>
          <w:bCs/>
          <w:i/>
          <w:szCs w:val="24"/>
        </w:rPr>
        <w:t xml:space="preserve"> </w:t>
      </w:r>
    </w:p>
    <w:p w14:paraId="42694A76" w14:textId="77777777" w:rsidR="00375B22" w:rsidRPr="00607C4E" w:rsidRDefault="00375B22" w:rsidP="00375B22">
      <w:pPr>
        <w:spacing w:line="320" w:lineRule="atLeast"/>
        <w:rPr>
          <w:rFonts w:cs="Arial"/>
          <w:bCs/>
          <w:i/>
          <w:szCs w:val="24"/>
        </w:rPr>
      </w:pPr>
      <w:r>
        <w:rPr>
          <w:rFonts w:cs="Arial"/>
          <w:bCs/>
          <w:i/>
          <w:szCs w:val="24"/>
        </w:rPr>
        <w:t>(Enter your answer here)</w:t>
      </w:r>
    </w:p>
    <w:p w14:paraId="5C5A5773" w14:textId="77777777" w:rsidR="00375B22" w:rsidRDefault="00375B22" w:rsidP="00375B22">
      <w:pPr>
        <w:spacing w:line="240" w:lineRule="auto"/>
        <w:rPr>
          <w:rFonts w:cs="Arial"/>
          <w:bCs/>
          <w:szCs w:val="24"/>
        </w:rPr>
      </w:pPr>
    </w:p>
    <w:p w14:paraId="10D9B4AA" w14:textId="77777777" w:rsidR="00375B22" w:rsidRDefault="00375B22" w:rsidP="00375B22">
      <w:pPr>
        <w:spacing w:line="240" w:lineRule="auto"/>
        <w:rPr>
          <w:rFonts w:cs="Arial"/>
          <w:bCs/>
          <w:szCs w:val="24"/>
        </w:rPr>
      </w:pPr>
    </w:p>
    <w:p w14:paraId="0AF4A817" w14:textId="77777777" w:rsidR="00375B22" w:rsidRDefault="00375B22" w:rsidP="00375B22">
      <w:pPr>
        <w:spacing w:line="240" w:lineRule="auto"/>
        <w:rPr>
          <w:rFonts w:cs="Arial"/>
          <w:bCs/>
          <w:szCs w:val="24"/>
        </w:rPr>
      </w:pPr>
    </w:p>
    <w:p w14:paraId="66E13506" w14:textId="77777777" w:rsidR="00375B22" w:rsidRPr="0049424B" w:rsidRDefault="00375B22" w:rsidP="00375B22">
      <w:pPr>
        <w:spacing w:line="240" w:lineRule="auto"/>
        <w:jc w:val="center"/>
        <w:rPr>
          <w:rFonts w:cs="Arial"/>
          <w:bCs/>
          <w:szCs w:val="24"/>
        </w:rPr>
      </w:pPr>
      <w:r>
        <w:rPr>
          <w:noProof/>
        </w:rPr>
        <w:drawing>
          <wp:inline distT="0" distB="0" distL="0" distR="0" wp14:anchorId="486D45CD" wp14:editId="231BAF87">
            <wp:extent cx="4676775" cy="304800"/>
            <wp:effectExtent l="0" t="0" r="9525" b="0"/>
            <wp:docPr id="6" name="Picture 6"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lipart&#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t="28602" b="20547"/>
                    <a:stretch/>
                  </pic:blipFill>
                  <pic:spPr bwMode="auto">
                    <a:xfrm>
                      <a:off x="0" y="0"/>
                      <a:ext cx="4680000" cy="305010"/>
                    </a:xfrm>
                    <a:prstGeom prst="rect">
                      <a:avLst/>
                    </a:prstGeom>
                    <a:noFill/>
                    <a:ln>
                      <a:noFill/>
                    </a:ln>
                    <a:extLst>
                      <a:ext uri="{53640926-AAD7-44D8-BBD7-CCE9431645EC}">
                        <a14:shadowObscured xmlns:a14="http://schemas.microsoft.com/office/drawing/2010/main"/>
                      </a:ext>
                    </a:extLst>
                  </pic:spPr>
                </pic:pic>
              </a:graphicData>
            </a:graphic>
          </wp:inline>
        </w:drawing>
      </w:r>
    </w:p>
    <w:p w14:paraId="68BC09A2" w14:textId="77777777" w:rsidR="00375B22" w:rsidRPr="001579C6" w:rsidRDefault="00375B22" w:rsidP="00375B22">
      <w:pPr>
        <w:spacing w:line="320" w:lineRule="atLeast"/>
        <w:rPr>
          <w:rFonts w:cs="Arial"/>
          <w:bCs/>
          <w:szCs w:val="24"/>
        </w:rPr>
      </w:pPr>
      <w:r w:rsidRPr="00374F91">
        <w:rPr>
          <w:rFonts w:cs="Arial"/>
          <w:b/>
          <w:bCs/>
          <w:szCs w:val="24"/>
        </w:rPr>
        <w:t xml:space="preserve">Question 6 </w:t>
      </w:r>
      <w:r w:rsidRPr="00374F91">
        <w:rPr>
          <w:rFonts w:cs="Arial"/>
          <w:bCs/>
          <w:szCs w:val="24"/>
        </w:rPr>
        <w:t>– up to 500 words</w:t>
      </w:r>
    </w:p>
    <w:p w14:paraId="10CA7F9E" w14:textId="77777777" w:rsidR="00375B22" w:rsidRDefault="00375B22" w:rsidP="00375B22">
      <w:pPr>
        <w:spacing w:line="320" w:lineRule="atLeast"/>
        <w:rPr>
          <w:rFonts w:cs="Arial"/>
          <w:bCs/>
          <w:i/>
          <w:szCs w:val="24"/>
        </w:rPr>
      </w:pPr>
      <w:r w:rsidRPr="006B59C0">
        <w:rPr>
          <w:bCs/>
          <w:szCs w:val="24"/>
        </w:rPr>
        <w:t xml:space="preserve">What are your future goals and ambitions for developing the </w:t>
      </w:r>
      <w:r>
        <w:rPr>
          <w:bCs/>
          <w:szCs w:val="24"/>
        </w:rPr>
        <w:t xml:space="preserve">role of </w:t>
      </w:r>
      <w:r w:rsidRPr="006B59C0">
        <w:rPr>
          <w:bCs/>
          <w:szCs w:val="24"/>
        </w:rPr>
        <w:t>arts and cultur</w:t>
      </w:r>
      <w:r>
        <w:rPr>
          <w:bCs/>
          <w:szCs w:val="24"/>
        </w:rPr>
        <w:t xml:space="preserve">e </w:t>
      </w:r>
      <w:r w:rsidRPr="006B59C0">
        <w:rPr>
          <w:bCs/>
          <w:szCs w:val="24"/>
        </w:rPr>
        <w:t>in your setting?</w:t>
      </w:r>
      <w:r>
        <w:rPr>
          <w:rFonts w:cs="Arial"/>
          <w:bCs/>
          <w:i/>
          <w:szCs w:val="24"/>
        </w:rPr>
        <w:t xml:space="preserve"> </w:t>
      </w:r>
    </w:p>
    <w:p w14:paraId="438E9C3A" w14:textId="42E0EDC7" w:rsidR="00375B22" w:rsidRDefault="00375B22" w:rsidP="00375B22">
      <w:pPr>
        <w:spacing w:line="320" w:lineRule="atLeast"/>
        <w:rPr>
          <w:rFonts w:cs="Arial"/>
          <w:bCs/>
          <w:i/>
          <w:szCs w:val="24"/>
        </w:rPr>
      </w:pPr>
      <w:r>
        <w:rPr>
          <w:rFonts w:cs="Arial"/>
          <w:bCs/>
          <w:i/>
          <w:szCs w:val="24"/>
        </w:rPr>
        <w:t>(Enter your answer here)</w:t>
      </w:r>
    </w:p>
    <w:p w14:paraId="4A0EC954" w14:textId="344E73C8" w:rsidR="00690E44" w:rsidRDefault="00690E44" w:rsidP="00375B22">
      <w:pPr>
        <w:spacing w:line="320" w:lineRule="atLeast"/>
        <w:rPr>
          <w:rFonts w:cs="Arial"/>
          <w:bCs/>
          <w:i/>
          <w:szCs w:val="24"/>
        </w:rPr>
      </w:pPr>
    </w:p>
    <w:p w14:paraId="40BC9872" w14:textId="1E31309F" w:rsidR="00690E44" w:rsidRDefault="00690E44" w:rsidP="00375B22">
      <w:pPr>
        <w:spacing w:line="320" w:lineRule="atLeast"/>
        <w:rPr>
          <w:rFonts w:cs="Arial"/>
          <w:bCs/>
          <w:i/>
          <w:szCs w:val="24"/>
        </w:rPr>
      </w:pPr>
    </w:p>
    <w:p w14:paraId="60230A1E" w14:textId="3B48103E" w:rsidR="00690E44" w:rsidRDefault="00690E44" w:rsidP="00375B22">
      <w:pPr>
        <w:spacing w:line="320" w:lineRule="atLeast"/>
        <w:rPr>
          <w:rFonts w:cs="Arial"/>
          <w:bCs/>
          <w:i/>
          <w:szCs w:val="24"/>
        </w:rPr>
      </w:pPr>
    </w:p>
    <w:p w14:paraId="56A3F137" w14:textId="6A69AAE3" w:rsidR="00690E44" w:rsidRDefault="00690E44" w:rsidP="00375B22">
      <w:pPr>
        <w:spacing w:line="320" w:lineRule="atLeast"/>
        <w:rPr>
          <w:rFonts w:cs="Arial"/>
          <w:bCs/>
          <w:i/>
          <w:szCs w:val="24"/>
        </w:rPr>
      </w:pPr>
    </w:p>
    <w:p w14:paraId="72CDB37C" w14:textId="586B80E6" w:rsidR="00690E44" w:rsidRDefault="00690E44" w:rsidP="00375B22">
      <w:pPr>
        <w:spacing w:line="320" w:lineRule="atLeast"/>
        <w:rPr>
          <w:rFonts w:cs="Arial"/>
          <w:bCs/>
          <w:i/>
          <w:szCs w:val="24"/>
        </w:rPr>
      </w:pPr>
    </w:p>
    <w:p w14:paraId="2F3CE447" w14:textId="4E0E40C6" w:rsidR="00690E44" w:rsidRDefault="00690E44" w:rsidP="00375B22">
      <w:pPr>
        <w:spacing w:line="320" w:lineRule="atLeast"/>
        <w:rPr>
          <w:rFonts w:cs="Arial"/>
          <w:bCs/>
          <w:i/>
          <w:szCs w:val="24"/>
        </w:rPr>
      </w:pPr>
    </w:p>
    <w:p w14:paraId="13D7C2A0" w14:textId="57522DAB" w:rsidR="00690E44" w:rsidRDefault="00690E44" w:rsidP="00375B22">
      <w:pPr>
        <w:spacing w:line="320" w:lineRule="atLeast"/>
        <w:rPr>
          <w:rFonts w:cs="Arial"/>
          <w:bCs/>
          <w:i/>
          <w:szCs w:val="24"/>
        </w:rPr>
      </w:pPr>
    </w:p>
    <w:p w14:paraId="06AEE625" w14:textId="7EBFD7EE" w:rsidR="00690E44" w:rsidRDefault="00690E44" w:rsidP="00375B22">
      <w:pPr>
        <w:spacing w:line="320" w:lineRule="atLeast"/>
        <w:rPr>
          <w:rFonts w:cs="Arial"/>
          <w:bCs/>
          <w:i/>
          <w:szCs w:val="24"/>
        </w:rPr>
      </w:pPr>
    </w:p>
    <w:p w14:paraId="20CBB209" w14:textId="4179BE63" w:rsidR="00690E44" w:rsidRDefault="00690E44" w:rsidP="00375B22">
      <w:pPr>
        <w:spacing w:line="320" w:lineRule="atLeast"/>
        <w:rPr>
          <w:rFonts w:cs="Arial"/>
          <w:bCs/>
          <w:i/>
          <w:szCs w:val="24"/>
        </w:rPr>
      </w:pPr>
    </w:p>
    <w:p w14:paraId="7689C1DD" w14:textId="1DDF3CB0" w:rsidR="00690E44" w:rsidRDefault="00690E44" w:rsidP="00375B22">
      <w:pPr>
        <w:spacing w:line="320" w:lineRule="atLeast"/>
        <w:rPr>
          <w:rFonts w:cs="Arial"/>
          <w:bCs/>
          <w:i/>
          <w:szCs w:val="24"/>
        </w:rPr>
      </w:pPr>
    </w:p>
    <w:p w14:paraId="1827FA17" w14:textId="50B20924" w:rsidR="00690E44" w:rsidRDefault="00690E44" w:rsidP="00375B22">
      <w:pPr>
        <w:spacing w:line="320" w:lineRule="atLeast"/>
        <w:rPr>
          <w:rFonts w:cs="Arial"/>
          <w:bCs/>
          <w:i/>
          <w:szCs w:val="24"/>
        </w:rPr>
      </w:pPr>
    </w:p>
    <w:p w14:paraId="59157A2D" w14:textId="27FCF0DB" w:rsidR="00690E44" w:rsidRDefault="00690E44" w:rsidP="00375B22">
      <w:pPr>
        <w:spacing w:line="320" w:lineRule="atLeast"/>
        <w:rPr>
          <w:rFonts w:cs="Arial"/>
          <w:bCs/>
          <w:i/>
          <w:szCs w:val="24"/>
        </w:rPr>
      </w:pPr>
    </w:p>
    <w:p w14:paraId="2DB0D99A" w14:textId="7498ACD4" w:rsidR="00690E44" w:rsidRDefault="00690E44" w:rsidP="00375B22">
      <w:pPr>
        <w:spacing w:line="320" w:lineRule="atLeast"/>
        <w:rPr>
          <w:rFonts w:cs="Arial"/>
          <w:bCs/>
          <w:i/>
          <w:szCs w:val="24"/>
        </w:rPr>
      </w:pPr>
    </w:p>
    <w:p w14:paraId="202B3096" w14:textId="33F3AFCD" w:rsidR="00690E44" w:rsidRDefault="00690E44" w:rsidP="00375B22">
      <w:pPr>
        <w:spacing w:line="320" w:lineRule="atLeast"/>
        <w:rPr>
          <w:rFonts w:cs="Arial"/>
          <w:bCs/>
          <w:i/>
          <w:szCs w:val="24"/>
        </w:rPr>
      </w:pPr>
    </w:p>
    <w:p w14:paraId="26AC25FD" w14:textId="353A1E92" w:rsidR="00690E44" w:rsidRDefault="00690E44" w:rsidP="00375B22">
      <w:pPr>
        <w:spacing w:line="320" w:lineRule="atLeast"/>
        <w:rPr>
          <w:rFonts w:cs="Arial"/>
          <w:bCs/>
          <w:i/>
          <w:szCs w:val="24"/>
        </w:rPr>
      </w:pPr>
    </w:p>
    <w:p w14:paraId="11B3A1B5" w14:textId="334F47FD" w:rsidR="00690E44" w:rsidRDefault="00690E44" w:rsidP="00375B22">
      <w:pPr>
        <w:spacing w:line="320" w:lineRule="atLeast"/>
        <w:rPr>
          <w:rFonts w:cs="Arial"/>
          <w:bCs/>
          <w:i/>
          <w:szCs w:val="24"/>
        </w:rPr>
      </w:pPr>
    </w:p>
    <w:p w14:paraId="03898756" w14:textId="4E199A39" w:rsidR="00690E44" w:rsidRDefault="00690E44" w:rsidP="00375B22">
      <w:pPr>
        <w:spacing w:line="320" w:lineRule="atLeast"/>
        <w:rPr>
          <w:rFonts w:cs="Arial"/>
          <w:bCs/>
          <w:i/>
          <w:szCs w:val="24"/>
        </w:rPr>
      </w:pPr>
    </w:p>
    <w:p w14:paraId="473E6E73" w14:textId="41200147" w:rsidR="00690E44" w:rsidRDefault="00690E44" w:rsidP="00375B22">
      <w:pPr>
        <w:spacing w:line="320" w:lineRule="atLeast"/>
        <w:rPr>
          <w:rFonts w:cs="Arial"/>
          <w:bCs/>
          <w:i/>
          <w:szCs w:val="24"/>
        </w:rPr>
      </w:pPr>
    </w:p>
    <w:p w14:paraId="03DDCFEC" w14:textId="6F7E3D04" w:rsidR="00690E44" w:rsidRDefault="00690E44" w:rsidP="00375B22">
      <w:pPr>
        <w:spacing w:line="320" w:lineRule="atLeast"/>
        <w:rPr>
          <w:rFonts w:cs="Arial"/>
          <w:bCs/>
          <w:i/>
          <w:szCs w:val="24"/>
        </w:rPr>
      </w:pPr>
    </w:p>
    <w:p w14:paraId="58F7A9B4" w14:textId="303643EB" w:rsidR="00690E44" w:rsidRDefault="00690E44" w:rsidP="00375B22">
      <w:pPr>
        <w:spacing w:line="320" w:lineRule="atLeast"/>
        <w:rPr>
          <w:rFonts w:cs="Arial"/>
          <w:bCs/>
          <w:i/>
          <w:szCs w:val="24"/>
        </w:rPr>
      </w:pPr>
    </w:p>
    <w:p w14:paraId="2CD86CEF" w14:textId="05D7C925" w:rsidR="00690E44" w:rsidRDefault="00690E44" w:rsidP="00375B22">
      <w:pPr>
        <w:spacing w:line="320" w:lineRule="atLeast"/>
        <w:rPr>
          <w:rFonts w:cs="Arial"/>
          <w:bCs/>
          <w:i/>
          <w:szCs w:val="24"/>
        </w:rPr>
      </w:pPr>
    </w:p>
    <w:p w14:paraId="424C4C62" w14:textId="041B316F" w:rsidR="00690E44" w:rsidRDefault="00690E44" w:rsidP="00375B22">
      <w:pPr>
        <w:spacing w:line="320" w:lineRule="atLeast"/>
        <w:rPr>
          <w:rFonts w:cs="Arial"/>
          <w:bCs/>
          <w:i/>
          <w:szCs w:val="24"/>
        </w:rPr>
      </w:pPr>
    </w:p>
    <w:p w14:paraId="22441D08" w14:textId="2A1A8E1B" w:rsidR="00690E44" w:rsidRDefault="00690E44" w:rsidP="00375B22">
      <w:pPr>
        <w:spacing w:line="320" w:lineRule="atLeast"/>
        <w:rPr>
          <w:rFonts w:cs="Arial"/>
          <w:bCs/>
          <w:i/>
          <w:szCs w:val="24"/>
        </w:rPr>
      </w:pPr>
    </w:p>
    <w:p w14:paraId="57CA5F40" w14:textId="09B4F1FF" w:rsidR="00690E44" w:rsidRDefault="00690E44" w:rsidP="00375B22">
      <w:pPr>
        <w:spacing w:line="320" w:lineRule="atLeast"/>
        <w:rPr>
          <w:rFonts w:cs="Arial"/>
          <w:bCs/>
          <w:i/>
          <w:szCs w:val="24"/>
        </w:rPr>
      </w:pPr>
    </w:p>
    <w:p w14:paraId="7DB46BA5" w14:textId="0D9298FF" w:rsidR="00690E44" w:rsidRDefault="00690E44" w:rsidP="00375B22">
      <w:pPr>
        <w:spacing w:line="320" w:lineRule="atLeast"/>
        <w:rPr>
          <w:rFonts w:cs="Arial"/>
          <w:bCs/>
          <w:i/>
          <w:szCs w:val="24"/>
        </w:rPr>
      </w:pPr>
    </w:p>
    <w:p w14:paraId="4C043272" w14:textId="58102803" w:rsidR="00690E44" w:rsidRDefault="00690E44" w:rsidP="00375B22">
      <w:pPr>
        <w:spacing w:line="320" w:lineRule="atLeast"/>
        <w:rPr>
          <w:rFonts w:cs="Arial"/>
          <w:bCs/>
          <w:i/>
          <w:szCs w:val="24"/>
        </w:rPr>
      </w:pPr>
    </w:p>
    <w:p w14:paraId="7EDBEACE" w14:textId="55CBDA5E" w:rsidR="00690E44" w:rsidRDefault="00690E44" w:rsidP="00375B22">
      <w:pPr>
        <w:spacing w:line="320" w:lineRule="atLeast"/>
        <w:rPr>
          <w:rFonts w:cs="Arial"/>
          <w:bCs/>
          <w:i/>
          <w:szCs w:val="24"/>
        </w:rPr>
      </w:pPr>
    </w:p>
    <w:p w14:paraId="088539F8" w14:textId="7A0D8F32" w:rsidR="00690E44" w:rsidRDefault="00690E44" w:rsidP="00375B22">
      <w:pPr>
        <w:spacing w:line="320" w:lineRule="atLeast"/>
        <w:rPr>
          <w:rFonts w:cs="Arial"/>
          <w:bCs/>
          <w:i/>
          <w:szCs w:val="24"/>
        </w:rPr>
      </w:pPr>
    </w:p>
    <w:p w14:paraId="753B6287" w14:textId="023FCE81" w:rsidR="00690E44" w:rsidRDefault="00690E44" w:rsidP="00375B22">
      <w:pPr>
        <w:spacing w:line="320" w:lineRule="atLeast"/>
        <w:rPr>
          <w:rFonts w:cs="Arial"/>
          <w:bCs/>
          <w:i/>
          <w:szCs w:val="24"/>
        </w:rPr>
      </w:pPr>
    </w:p>
    <w:p w14:paraId="64E1EF45" w14:textId="77777777" w:rsidR="00690E44" w:rsidRPr="00607C4E" w:rsidRDefault="00690E44" w:rsidP="00375B22">
      <w:pPr>
        <w:spacing w:line="320" w:lineRule="atLeast"/>
        <w:rPr>
          <w:rFonts w:cs="Arial"/>
          <w:bCs/>
          <w:i/>
          <w:szCs w:val="24"/>
        </w:rPr>
      </w:pPr>
    </w:p>
    <w:p w14:paraId="510C3004" w14:textId="77777777" w:rsidR="00375B22" w:rsidRDefault="00375B22" w:rsidP="00375B22">
      <w:pPr>
        <w:spacing w:line="320" w:lineRule="atLeast"/>
        <w:rPr>
          <w:rFonts w:cs="Arial"/>
          <w:bCs/>
          <w:szCs w:val="24"/>
        </w:rPr>
      </w:pPr>
    </w:p>
    <w:tbl>
      <w:tblPr>
        <w:tblStyle w:val="TableGrid"/>
        <w:tblW w:w="0" w:type="auto"/>
        <w:tblLook w:val="04A0" w:firstRow="1" w:lastRow="0" w:firstColumn="1" w:lastColumn="0" w:noHBand="0" w:noVBand="1"/>
      </w:tblPr>
      <w:tblGrid>
        <w:gridCol w:w="9739"/>
      </w:tblGrid>
      <w:tr w:rsidR="00375B22" w:rsidRPr="001579C6" w14:paraId="607EA0DF" w14:textId="77777777" w:rsidTr="00137CD3">
        <w:tc>
          <w:tcPr>
            <w:tcW w:w="9739" w:type="dxa"/>
            <w:shd w:val="clear" w:color="auto" w:fill="3D287C"/>
          </w:tcPr>
          <w:p w14:paraId="5B9AE637" w14:textId="77777777" w:rsidR="00375B22" w:rsidRPr="001579C6" w:rsidRDefault="00375B22" w:rsidP="00137CD3">
            <w:pPr>
              <w:spacing w:before="120" w:after="120" w:line="240" w:lineRule="auto"/>
              <w:rPr>
                <w:rFonts w:cs="Arial"/>
                <w:b/>
                <w:bCs/>
                <w:color w:val="FFFFFF" w:themeColor="background1"/>
                <w:szCs w:val="24"/>
              </w:rPr>
            </w:pPr>
            <w:r w:rsidRPr="001579C6">
              <w:rPr>
                <w:rFonts w:cs="Arial"/>
                <w:b/>
                <w:bCs/>
                <w:color w:val="FFFFFF" w:themeColor="background1"/>
                <w:szCs w:val="24"/>
              </w:rPr>
              <w:t>Approval</w:t>
            </w:r>
            <w:r w:rsidRPr="001579C6">
              <w:rPr>
                <w:rFonts w:cs="Arial"/>
                <w:b/>
                <w:bCs/>
                <w:color w:val="FFFFFF" w:themeColor="background1"/>
                <w:szCs w:val="24"/>
              </w:rPr>
              <w:br/>
            </w:r>
            <w:r>
              <w:rPr>
                <w:rFonts w:cs="Arial"/>
                <w:bCs/>
                <w:color w:val="FFFFFF" w:themeColor="background1"/>
                <w:szCs w:val="24"/>
              </w:rPr>
              <w:t>Click the box to agree to the statement and enter the name and date this was approved.</w:t>
            </w:r>
          </w:p>
        </w:tc>
      </w:tr>
      <w:tr w:rsidR="00375B22" w:rsidRPr="0049424B" w14:paraId="713FCCC3" w14:textId="77777777" w:rsidTr="00137CD3">
        <w:tc>
          <w:tcPr>
            <w:tcW w:w="9739" w:type="dxa"/>
            <w:tcBorders>
              <w:bottom w:val="single" w:sz="4" w:space="0" w:color="auto"/>
            </w:tcBorders>
          </w:tcPr>
          <w:p w14:paraId="74EE837E" w14:textId="77777777" w:rsidR="00375B22" w:rsidRPr="0049424B" w:rsidRDefault="00375B22" w:rsidP="00137CD3">
            <w:pPr>
              <w:spacing w:line="320" w:lineRule="atLeast"/>
              <w:rPr>
                <w:rFonts w:cs="Arial"/>
                <w:bCs/>
                <w:szCs w:val="24"/>
              </w:rPr>
            </w:pPr>
          </w:p>
          <w:p w14:paraId="7D377BF8" w14:textId="25B09931" w:rsidR="00375B22" w:rsidRPr="0049424B" w:rsidRDefault="00375B22" w:rsidP="00137CD3">
            <w:pPr>
              <w:spacing w:line="320" w:lineRule="atLeast"/>
              <w:rPr>
                <w:rFonts w:cs="Arial"/>
                <w:bCs/>
                <w:szCs w:val="24"/>
              </w:rPr>
            </w:pPr>
            <w:proofErr w:type="gramStart"/>
            <w:r w:rsidRPr="0049424B">
              <w:rPr>
                <w:rFonts w:ascii="Segoe UI Symbol" w:eastAsia="MS Gothic" w:hAnsi="Segoe UI Symbol" w:cs="Segoe UI Symbol"/>
                <w:bCs/>
                <w:szCs w:val="24"/>
              </w:rPr>
              <w:t>☐</w:t>
            </w:r>
            <w:r w:rsidRPr="0049424B">
              <w:rPr>
                <w:rFonts w:cs="Arial"/>
                <w:bCs/>
                <w:szCs w:val="24"/>
              </w:rPr>
              <w:t xml:space="preserve"> </w:t>
            </w:r>
            <w:r>
              <w:rPr>
                <w:rFonts w:cs="Arial"/>
                <w:bCs/>
                <w:szCs w:val="24"/>
              </w:rPr>
              <w:t xml:space="preserve"> </w:t>
            </w:r>
            <w:r w:rsidRPr="0049424B">
              <w:rPr>
                <w:rFonts w:cs="Arial"/>
                <w:bCs/>
                <w:szCs w:val="24"/>
              </w:rPr>
              <w:t>I</w:t>
            </w:r>
            <w:proofErr w:type="gramEnd"/>
            <w:r w:rsidRPr="0049424B">
              <w:rPr>
                <w:rFonts w:cs="Arial"/>
                <w:bCs/>
                <w:szCs w:val="24"/>
              </w:rPr>
              <w:t xml:space="preserve"> confirm that I have read</w:t>
            </w:r>
            <w:r>
              <w:rPr>
                <w:rFonts w:cs="Arial"/>
                <w:bCs/>
                <w:szCs w:val="24"/>
              </w:rPr>
              <w:t>, approved and endorsed</w:t>
            </w:r>
            <w:r w:rsidRPr="0049424B">
              <w:rPr>
                <w:rFonts w:cs="Arial"/>
                <w:bCs/>
                <w:szCs w:val="24"/>
              </w:rPr>
              <w:t xml:space="preserve"> the Statement of </w:t>
            </w:r>
            <w:r>
              <w:rPr>
                <w:rFonts w:cs="Arial"/>
                <w:bCs/>
                <w:szCs w:val="24"/>
              </w:rPr>
              <w:t xml:space="preserve">Impact </w:t>
            </w:r>
            <w:r w:rsidRPr="0049424B">
              <w:rPr>
                <w:rFonts w:cs="Arial"/>
                <w:bCs/>
                <w:szCs w:val="24"/>
              </w:rPr>
              <w:t xml:space="preserve">and agree </w:t>
            </w:r>
            <w:r>
              <w:rPr>
                <w:rFonts w:cs="Arial"/>
                <w:bCs/>
                <w:szCs w:val="24"/>
              </w:rPr>
              <w:t>that it represents an accurate evaluative account of the Artsmark journey</w:t>
            </w:r>
          </w:p>
          <w:p w14:paraId="549BDB65" w14:textId="77777777" w:rsidR="00375B22" w:rsidRPr="0049424B" w:rsidRDefault="00375B22" w:rsidP="00137CD3">
            <w:pPr>
              <w:spacing w:line="320" w:lineRule="atLeast"/>
              <w:rPr>
                <w:rStyle w:val="Hyperlink"/>
                <w:rFonts w:cs="Arial"/>
                <w:szCs w:val="24"/>
              </w:rPr>
            </w:pPr>
          </w:p>
          <w:p w14:paraId="7A3C86BB" w14:textId="77777777" w:rsidR="00375B22" w:rsidRPr="00704155" w:rsidRDefault="00375B22" w:rsidP="00137CD3">
            <w:pPr>
              <w:spacing w:line="320" w:lineRule="atLeast"/>
              <w:rPr>
                <w:rFonts w:cs="Arial"/>
                <w:bCs/>
                <w:szCs w:val="24"/>
              </w:rPr>
            </w:pPr>
            <w:r w:rsidRPr="0049424B">
              <w:rPr>
                <w:rFonts w:cs="Arial"/>
                <w:b/>
                <w:bCs/>
                <w:szCs w:val="24"/>
              </w:rPr>
              <w:t xml:space="preserve">Headteacher Name: </w:t>
            </w:r>
          </w:p>
          <w:p w14:paraId="7F09BA5A" w14:textId="77777777" w:rsidR="00375B22" w:rsidRPr="0049424B" w:rsidRDefault="00375B22" w:rsidP="00137CD3">
            <w:pPr>
              <w:spacing w:line="320" w:lineRule="atLeast"/>
              <w:rPr>
                <w:rFonts w:cs="Arial"/>
                <w:b/>
                <w:bCs/>
                <w:szCs w:val="24"/>
              </w:rPr>
            </w:pPr>
          </w:p>
          <w:p w14:paraId="333F09CE" w14:textId="77777777" w:rsidR="00375B22" w:rsidRPr="00704155" w:rsidRDefault="00375B22" w:rsidP="00137CD3">
            <w:pPr>
              <w:spacing w:line="320" w:lineRule="atLeast"/>
              <w:rPr>
                <w:rFonts w:cs="Arial"/>
                <w:bCs/>
                <w:szCs w:val="24"/>
              </w:rPr>
            </w:pPr>
            <w:r w:rsidRPr="0049424B">
              <w:rPr>
                <w:rFonts w:cs="Arial"/>
                <w:b/>
                <w:bCs/>
                <w:szCs w:val="24"/>
              </w:rPr>
              <w:t xml:space="preserve">Date: </w:t>
            </w:r>
          </w:p>
          <w:p w14:paraId="1467E819" w14:textId="77777777" w:rsidR="00375B22" w:rsidRPr="0049424B" w:rsidRDefault="00375B22" w:rsidP="00137CD3">
            <w:pPr>
              <w:spacing w:line="320" w:lineRule="atLeast"/>
              <w:rPr>
                <w:rFonts w:cs="Arial"/>
                <w:bCs/>
                <w:szCs w:val="24"/>
              </w:rPr>
            </w:pPr>
          </w:p>
        </w:tc>
      </w:tr>
      <w:tr w:rsidR="00375B22" w:rsidRPr="0049424B" w14:paraId="26145B7B" w14:textId="77777777" w:rsidTr="00137CD3">
        <w:tc>
          <w:tcPr>
            <w:tcW w:w="9739" w:type="dxa"/>
            <w:tcBorders>
              <w:bottom w:val="single" w:sz="4" w:space="0" w:color="auto"/>
            </w:tcBorders>
          </w:tcPr>
          <w:p w14:paraId="379F5232" w14:textId="77777777" w:rsidR="00375B22" w:rsidRPr="0049424B" w:rsidRDefault="00375B22" w:rsidP="00137CD3">
            <w:pPr>
              <w:spacing w:line="320" w:lineRule="atLeast"/>
              <w:rPr>
                <w:rFonts w:cs="Arial"/>
                <w:bCs/>
                <w:szCs w:val="24"/>
              </w:rPr>
            </w:pPr>
          </w:p>
          <w:p w14:paraId="76211DA7" w14:textId="337B3FF7" w:rsidR="00375B22" w:rsidRPr="0049424B" w:rsidRDefault="00375B22" w:rsidP="00137CD3">
            <w:pPr>
              <w:spacing w:line="320" w:lineRule="atLeast"/>
              <w:rPr>
                <w:rFonts w:cs="Arial"/>
                <w:bCs/>
                <w:szCs w:val="24"/>
              </w:rPr>
            </w:pPr>
            <w:r w:rsidRPr="0049424B">
              <w:rPr>
                <w:rFonts w:ascii="Segoe UI Symbol" w:eastAsia="MS Gothic" w:hAnsi="Segoe UI Symbol" w:cs="Segoe UI Symbol"/>
                <w:bCs/>
                <w:szCs w:val="24"/>
              </w:rPr>
              <w:t>☐</w:t>
            </w:r>
            <w:r w:rsidRPr="0049424B">
              <w:rPr>
                <w:rFonts w:cs="Arial"/>
                <w:bCs/>
                <w:szCs w:val="24"/>
              </w:rPr>
              <w:t xml:space="preserve"> I confirm that I have read</w:t>
            </w:r>
            <w:r>
              <w:rPr>
                <w:rFonts w:cs="Arial"/>
                <w:bCs/>
                <w:szCs w:val="24"/>
              </w:rPr>
              <w:t>, approved, and endorsed</w:t>
            </w:r>
            <w:r w:rsidRPr="0049424B">
              <w:rPr>
                <w:rFonts w:cs="Arial"/>
                <w:bCs/>
                <w:szCs w:val="24"/>
              </w:rPr>
              <w:t xml:space="preserve"> the Statement of </w:t>
            </w:r>
            <w:r>
              <w:rPr>
                <w:rFonts w:cs="Arial"/>
                <w:bCs/>
                <w:szCs w:val="24"/>
              </w:rPr>
              <w:t xml:space="preserve">Impact </w:t>
            </w:r>
            <w:r w:rsidRPr="0049424B">
              <w:rPr>
                <w:rFonts w:cs="Arial"/>
                <w:bCs/>
                <w:szCs w:val="24"/>
              </w:rPr>
              <w:t xml:space="preserve">and agree </w:t>
            </w:r>
            <w:r>
              <w:rPr>
                <w:rFonts w:cs="Arial"/>
                <w:bCs/>
                <w:szCs w:val="24"/>
              </w:rPr>
              <w:t>that it represents an accurate evaluative account of the Artsmark journey</w:t>
            </w:r>
          </w:p>
          <w:p w14:paraId="6F7B9989" w14:textId="77777777" w:rsidR="00375B22" w:rsidRPr="0049424B" w:rsidRDefault="00375B22" w:rsidP="00137CD3">
            <w:pPr>
              <w:spacing w:line="320" w:lineRule="atLeast"/>
              <w:rPr>
                <w:rStyle w:val="Hyperlink"/>
                <w:rFonts w:cs="Arial"/>
                <w:szCs w:val="24"/>
              </w:rPr>
            </w:pPr>
          </w:p>
          <w:p w14:paraId="73BDFEFF" w14:textId="77777777" w:rsidR="00375B22" w:rsidRPr="00704155" w:rsidRDefault="00375B22" w:rsidP="00137CD3">
            <w:pPr>
              <w:spacing w:line="320" w:lineRule="atLeast"/>
              <w:rPr>
                <w:rFonts w:cs="Arial"/>
                <w:bCs/>
                <w:szCs w:val="24"/>
              </w:rPr>
            </w:pPr>
            <w:r w:rsidRPr="0049424B">
              <w:rPr>
                <w:rFonts w:cs="Arial"/>
                <w:b/>
                <w:bCs/>
                <w:szCs w:val="24"/>
              </w:rPr>
              <w:t xml:space="preserve">Chair of Governors Name: </w:t>
            </w:r>
          </w:p>
          <w:p w14:paraId="5AEC81EF" w14:textId="77777777" w:rsidR="00375B22" w:rsidRPr="0049424B" w:rsidRDefault="00375B22" w:rsidP="00137CD3">
            <w:pPr>
              <w:spacing w:line="320" w:lineRule="atLeast"/>
              <w:rPr>
                <w:rFonts w:cs="Arial"/>
                <w:b/>
                <w:bCs/>
                <w:szCs w:val="24"/>
              </w:rPr>
            </w:pPr>
          </w:p>
          <w:p w14:paraId="3E418D0F" w14:textId="77777777" w:rsidR="00375B22" w:rsidRPr="00704155" w:rsidRDefault="00375B22" w:rsidP="00137CD3">
            <w:pPr>
              <w:spacing w:line="320" w:lineRule="atLeast"/>
              <w:rPr>
                <w:rFonts w:cs="Arial"/>
                <w:bCs/>
                <w:szCs w:val="24"/>
              </w:rPr>
            </w:pPr>
            <w:r w:rsidRPr="0049424B">
              <w:rPr>
                <w:rFonts w:cs="Arial"/>
                <w:b/>
                <w:bCs/>
                <w:szCs w:val="24"/>
              </w:rPr>
              <w:t xml:space="preserve">Date: </w:t>
            </w:r>
          </w:p>
          <w:p w14:paraId="73CD4D1E" w14:textId="77777777" w:rsidR="00375B22" w:rsidRPr="0049424B" w:rsidRDefault="00375B22" w:rsidP="00137CD3">
            <w:pPr>
              <w:spacing w:line="320" w:lineRule="atLeast"/>
              <w:rPr>
                <w:rFonts w:cs="Arial"/>
                <w:bCs/>
                <w:szCs w:val="24"/>
              </w:rPr>
            </w:pPr>
          </w:p>
        </w:tc>
      </w:tr>
    </w:tbl>
    <w:p w14:paraId="76064097" w14:textId="77777777" w:rsidR="00375B22" w:rsidRDefault="00375B22" w:rsidP="00375B22">
      <w:pPr>
        <w:spacing w:line="320" w:lineRule="atLeast"/>
        <w:rPr>
          <w:rFonts w:cs="Arial"/>
        </w:rPr>
      </w:pPr>
    </w:p>
    <w:tbl>
      <w:tblPr>
        <w:tblStyle w:val="TableGrid"/>
        <w:tblW w:w="0" w:type="auto"/>
        <w:tblLook w:val="04A0" w:firstRow="1" w:lastRow="0" w:firstColumn="1" w:lastColumn="0" w:noHBand="0" w:noVBand="1"/>
      </w:tblPr>
      <w:tblGrid>
        <w:gridCol w:w="9739"/>
      </w:tblGrid>
      <w:tr w:rsidR="00375B22" w:rsidRPr="00B37B3E" w14:paraId="4A3CA08B" w14:textId="77777777" w:rsidTr="00137CD3">
        <w:tc>
          <w:tcPr>
            <w:tcW w:w="9739" w:type="dxa"/>
            <w:shd w:val="clear" w:color="auto" w:fill="3D287C"/>
          </w:tcPr>
          <w:p w14:paraId="68E8E8EC" w14:textId="77777777" w:rsidR="00375B22" w:rsidRPr="00B37B3E" w:rsidRDefault="00375B22" w:rsidP="00137CD3">
            <w:pPr>
              <w:spacing w:before="120" w:after="120" w:line="240" w:lineRule="auto"/>
              <w:rPr>
                <w:rFonts w:cs="Arial"/>
                <w:b/>
                <w:bCs/>
                <w:szCs w:val="24"/>
              </w:rPr>
            </w:pPr>
            <w:r w:rsidRPr="001579C6">
              <w:rPr>
                <w:rFonts w:cs="Arial"/>
                <w:b/>
                <w:bCs/>
                <w:color w:val="FFFFFF" w:themeColor="background1"/>
                <w:szCs w:val="24"/>
              </w:rPr>
              <w:t>Checklist</w:t>
            </w:r>
            <w:r w:rsidRPr="001579C6">
              <w:rPr>
                <w:rFonts w:cs="Arial"/>
                <w:b/>
                <w:bCs/>
                <w:color w:val="FFFFFF" w:themeColor="background1"/>
                <w:szCs w:val="24"/>
              </w:rPr>
              <w:br/>
            </w:r>
            <w:r w:rsidRPr="001579C6">
              <w:rPr>
                <w:rFonts w:cs="Arial"/>
                <w:bCs/>
                <w:color w:val="FFFFFF" w:themeColor="background1"/>
                <w:szCs w:val="24"/>
              </w:rPr>
              <w:t>Make sure you</w:t>
            </w:r>
            <w:r>
              <w:rPr>
                <w:rFonts w:cs="Arial"/>
                <w:bCs/>
                <w:color w:val="FFFFFF" w:themeColor="background1"/>
                <w:szCs w:val="24"/>
              </w:rPr>
              <w:t>’ve checked the following before you submit online:</w:t>
            </w:r>
          </w:p>
        </w:tc>
      </w:tr>
      <w:tr w:rsidR="00375B22" w:rsidRPr="00B37B3E" w14:paraId="0D10B293" w14:textId="77777777" w:rsidTr="00137CD3">
        <w:tc>
          <w:tcPr>
            <w:tcW w:w="9739" w:type="dxa"/>
          </w:tcPr>
          <w:p w14:paraId="12E7C32D" w14:textId="77777777" w:rsidR="00375B22" w:rsidRDefault="00375B22" w:rsidP="00137CD3">
            <w:pPr>
              <w:spacing w:line="240" w:lineRule="auto"/>
              <w:rPr>
                <w:rFonts w:cs="Arial"/>
                <w:bCs/>
                <w:szCs w:val="24"/>
              </w:rPr>
            </w:pPr>
          </w:p>
          <w:p w14:paraId="60373E2F" w14:textId="517F6CFD" w:rsidR="00375B22" w:rsidRPr="00D75320" w:rsidRDefault="00375B22" w:rsidP="00137CD3">
            <w:pPr>
              <w:spacing w:line="240" w:lineRule="auto"/>
              <w:rPr>
                <w:rFonts w:cs="Arial"/>
                <w:bCs/>
                <w:szCs w:val="24"/>
              </w:rPr>
            </w:pPr>
            <w:proofErr w:type="gramStart"/>
            <w:r>
              <w:rPr>
                <w:rFonts w:ascii="MS Gothic" w:eastAsia="MS Gothic" w:hAnsi="MS Gothic" w:cs="Arial" w:hint="eastAsia"/>
                <w:bCs/>
                <w:szCs w:val="24"/>
              </w:rPr>
              <w:t>☐</w:t>
            </w:r>
            <w:r w:rsidRPr="00D75320">
              <w:rPr>
                <w:rFonts w:cs="Arial"/>
                <w:bCs/>
                <w:szCs w:val="24"/>
              </w:rPr>
              <w:t xml:space="preserve"> </w:t>
            </w:r>
            <w:r>
              <w:rPr>
                <w:rFonts w:cs="Arial"/>
                <w:bCs/>
                <w:szCs w:val="24"/>
              </w:rPr>
              <w:t xml:space="preserve"> If</w:t>
            </w:r>
            <w:proofErr w:type="gramEnd"/>
            <w:r>
              <w:rPr>
                <w:rFonts w:cs="Arial"/>
                <w:bCs/>
                <w:szCs w:val="24"/>
              </w:rPr>
              <w:t xml:space="preserve"> applicable, my answer to the Context question</w:t>
            </w:r>
            <w:r w:rsidRPr="00D75320">
              <w:rPr>
                <w:rFonts w:cs="Arial"/>
                <w:bCs/>
                <w:szCs w:val="24"/>
              </w:rPr>
              <w:t xml:space="preserve"> </w:t>
            </w:r>
            <w:r>
              <w:rPr>
                <w:rFonts w:cs="Arial"/>
                <w:bCs/>
                <w:szCs w:val="24"/>
              </w:rPr>
              <w:t xml:space="preserve">has </w:t>
            </w:r>
            <w:r w:rsidRPr="00D75320">
              <w:rPr>
                <w:rFonts w:cs="Arial"/>
                <w:bCs/>
                <w:szCs w:val="24"/>
              </w:rPr>
              <w:t>no more than 150 words</w:t>
            </w:r>
          </w:p>
          <w:p w14:paraId="42596AB0" w14:textId="6B42050C" w:rsidR="00375B22" w:rsidRDefault="00375B22" w:rsidP="00137CD3">
            <w:pPr>
              <w:spacing w:line="240" w:lineRule="auto"/>
              <w:rPr>
                <w:rFonts w:cs="Arial"/>
                <w:bCs/>
                <w:szCs w:val="24"/>
              </w:rPr>
            </w:pPr>
            <w:proofErr w:type="gramStart"/>
            <w:r>
              <w:rPr>
                <w:rFonts w:ascii="MS Gothic" w:eastAsia="MS Gothic" w:hAnsi="MS Gothic" w:cs="Arial" w:hint="eastAsia"/>
                <w:bCs/>
                <w:szCs w:val="24"/>
              </w:rPr>
              <w:t>☐</w:t>
            </w:r>
            <w:r w:rsidRPr="00D75320">
              <w:rPr>
                <w:rFonts w:cs="Arial"/>
                <w:bCs/>
                <w:szCs w:val="24"/>
              </w:rPr>
              <w:t xml:space="preserve"> </w:t>
            </w:r>
            <w:r>
              <w:rPr>
                <w:rFonts w:cs="Arial"/>
                <w:bCs/>
                <w:szCs w:val="24"/>
              </w:rPr>
              <w:t xml:space="preserve"> My</w:t>
            </w:r>
            <w:proofErr w:type="gramEnd"/>
            <w:r>
              <w:rPr>
                <w:rFonts w:cs="Arial"/>
                <w:bCs/>
                <w:szCs w:val="24"/>
              </w:rPr>
              <w:t xml:space="preserve"> </w:t>
            </w:r>
            <w:r w:rsidRPr="00D75320">
              <w:rPr>
                <w:rFonts w:cs="Arial"/>
                <w:bCs/>
                <w:szCs w:val="24"/>
              </w:rPr>
              <w:t xml:space="preserve">answers to Questions 1-6 </w:t>
            </w:r>
            <w:r>
              <w:rPr>
                <w:rFonts w:cs="Arial"/>
                <w:bCs/>
                <w:szCs w:val="24"/>
              </w:rPr>
              <w:t xml:space="preserve">have </w:t>
            </w:r>
            <w:r w:rsidRPr="00D75320">
              <w:rPr>
                <w:rFonts w:cs="Arial"/>
                <w:bCs/>
                <w:szCs w:val="24"/>
              </w:rPr>
              <w:t>no more than 500 words</w:t>
            </w:r>
            <w:r>
              <w:rPr>
                <w:rFonts w:cs="Arial"/>
                <w:bCs/>
                <w:szCs w:val="24"/>
              </w:rPr>
              <w:t xml:space="preserve"> each</w:t>
            </w:r>
          </w:p>
          <w:p w14:paraId="7B5EC510" w14:textId="0DA0E734" w:rsidR="00375B22" w:rsidRPr="00D75320" w:rsidRDefault="00375B22" w:rsidP="00137CD3">
            <w:pPr>
              <w:spacing w:line="240" w:lineRule="auto"/>
              <w:rPr>
                <w:rFonts w:cs="Arial"/>
                <w:bCs/>
                <w:szCs w:val="24"/>
              </w:rPr>
            </w:pPr>
            <w:proofErr w:type="gramStart"/>
            <w:r>
              <w:rPr>
                <w:rFonts w:ascii="MS Gothic" w:eastAsia="MS Gothic" w:hAnsi="MS Gothic" w:cs="Arial" w:hint="eastAsia"/>
                <w:bCs/>
                <w:szCs w:val="24"/>
              </w:rPr>
              <w:t>☐</w:t>
            </w:r>
            <w:r>
              <w:rPr>
                <w:rFonts w:cs="Arial"/>
                <w:bCs/>
                <w:szCs w:val="24"/>
              </w:rPr>
              <w:t xml:space="preserve">  I</w:t>
            </w:r>
            <w:proofErr w:type="gramEnd"/>
            <w:r>
              <w:rPr>
                <w:rFonts w:cs="Arial"/>
                <w:bCs/>
                <w:szCs w:val="24"/>
              </w:rPr>
              <w:t xml:space="preserve"> have not included any additional information or evidence such as images, </w:t>
            </w:r>
            <w:r w:rsidR="00B822C2">
              <w:rPr>
                <w:rFonts w:cs="Arial"/>
                <w:bCs/>
                <w:szCs w:val="24"/>
              </w:rPr>
              <w:t xml:space="preserve">media,  </w:t>
            </w:r>
            <w:r>
              <w:rPr>
                <w:rFonts w:cs="Arial"/>
                <w:bCs/>
                <w:szCs w:val="24"/>
              </w:rPr>
              <w:t xml:space="preserve">      hyperlinks or weblinks </w:t>
            </w:r>
          </w:p>
          <w:p w14:paraId="7DBB02ED" w14:textId="3C262E9A" w:rsidR="00375B22" w:rsidRDefault="00375B22" w:rsidP="00137CD3">
            <w:pPr>
              <w:spacing w:line="240" w:lineRule="auto"/>
              <w:ind w:left="454" w:hanging="454"/>
              <w:rPr>
                <w:rFonts w:cs="Arial"/>
                <w:bCs/>
                <w:szCs w:val="24"/>
              </w:rPr>
            </w:pPr>
            <w:proofErr w:type="gramStart"/>
            <w:r>
              <w:rPr>
                <w:rFonts w:ascii="MS Gothic" w:eastAsia="MS Gothic" w:hAnsi="MS Gothic" w:cs="Arial" w:hint="eastAsia"/>
                <w:bCs/>
                <w:szCs w:val="24"/>
              </w:rPr>
              <w:t>☐</w:t>
            </w:r>
            <w:r w:rsidRPr="00D75320">
              <w:rPr>
                <w:rFonts w:cs="Arial"/>
                <w:bCs/>
                <w:szCs w:val="24"/>
              </w:rPr>
              <w:t xml:space="preserve"> </w:t>
            </w:r>
            <w:r>
              <w:rPr>
                <w:rFonts w:cs="Arial"/>
                <w:bCs/>
                <w:szCs w:val="24"/>
              </w:rPr>
              <w:t xml:space="preserve"> T</w:t>
            </w:r>
            <w:r w:rsidRPr="00D75320">
              <w:rPr>
                <w:rFonts w:cs="Arial"/>
                <w:bCs/>
                <w:szCs w:val="24"/>
              </w:rPr>
              <w:t>he</w:t>
            </w:r>
            <w:proofErr w:type="gramEnd"/>
            <w:r w:rsidRPr="00D75320">
              <w:rPr>
                <w:rFonts w:cs="Arial"/>
                <w:bCs/>
                <w:szCs w:val="24"/>
              </w:rPr>
              <w:t xml:space="preserve"> Headteacher and Chair of Governors </w:t>
            </w:r>
            <w:r>
              <w:rPr>
                <w:rFonts w:cs="Arial"/>
                <w:bCs/>
                <w:szCs w:val="24"/>
              </w:rPr>
              <w:t>(or where these positions don’t exist,</w:t>
            </w:r>
          </w:p>
          <w:p w14:paraId="0A6C31B7" w14:textId="77777777" w:rsidR="00375B22" w:rsidRPr="00D75320" w:rsidRDefault="00375B22" w:rsidP="00137CD3">
            <w:pPr>
              <w:spacing w:line="240" w:lineRule="auto"/>
              <w:rPr>
                <w:rFonts w:cs="Arial"/>
                <w:bCs/>
                <w:szCs w:val="24"/>
              </w:rPr>
            </w:pPr>
            <w:r>
              <w:rPr>
                <w:rFonts w:cs="Arial"/>
                <w:bCs/>
                <w:szCs w:val="24"/>
              </w:rPr>
              <w:t xml:space="preserve">      persons of equivalent levels of responsibility) have </w:t>
            </w:r>
            <w:r w:rsidRPr="00D75320">
              <w:rPr>
                <w:rFonts w:cs="Arial"/>
                <w:bCs/>
                <w:szCs w:val="24"/>
              </w:rPr>
              <w:t>approved th</w:t>
            </w:r>
            <w:r>
              <w:rPr>
                <w:rFonts w:cs="Arial"/>
                <w:bCs/>
                <w:szCs w:val="24"/>
              </w:rPr>
              <w:t>is</w:t>
            </w:r>
            <w:r w:rsidRPr="00D75320">
              <w:rPr>
                <w:rFonts w:cs="Arial"/>
                <w:bCs/>
                <w:szCs w:val="24"/>
              </w:rPr>
              <w:t xml:space="preserve"> document</w:t>
            </w:r>
          </w:p>
          <w:p w14:paraId="73BBF771" w14:textId="77777777" w:rsidR="00375B22" w:rsidRPr="00B37B3E" w:rsidRDefault="00375B22" w:rsidP="00137CD3">
            <w:pPr>
              <w:spacing w:line="320" w:lineRule="atLeast"/>
              <w:rPr>
                <w:rFonts w:cs="Arial"/>
                <w:bCs/>
                <w:szCs w:val="24"/>
              </w:rPr>
            </w:pPr>
          </w:p>
        </w:tc>
      </w:tr>
      <w:tr w:rsidR="00375B22" w:rsidRPr="00B37B3E" w14:paraId="46B9F128" w14:textId="77777777" w:rsidTr="00137CD3">
        <w:tc>
          <w:tcPr>
            <w:tcW w:w="9739" w:type="dxa"/>
            <w:tcBorders>
              <w:bottom w:val="single" w:sz="4" w:space="0" w:color="auto"/>
            </w:tcBorders>
            <w:shd w:val="clear" w:color="auto" w:fill="3D287C"/>
          </w:tcPr>
          <w:p w14:paraId="01A8E085" w14:textId="77777777" w:rsidR="00375B22" w:rsidRPr="00B37B3E" w:rsidRDefault="00375B22" w:rsidP="00137CD3">
            <w:pPr>
              <w:spacing w:before="120" w:after="120" w:line="240" w:lineRule="auto"/>
              <w:rPr>
                <w:rFonts w:cs="Arial"/>
                <w:b/>
                <w:bCs/>
                <w:szCs w:val="24"/>
              </w:rPr>
            </w:pPr>
            <w:r>
              <w:rPr>
                <w:rFonts w:cs="Arial"/>
                <w:b/>
                <w:bCs/>
                <w:color w:val="FFFFFF" w:themeColor="background1"/>
                <w:szCs w:val="24"/>
              </w:rPr>
              <w:t>Ready to submit?</w:t>
            </w:r>
          </w:p>
        </w:tc>
      </w:tr>
      <w:tr w:rsidR="00375B22" w:rsidRPr="00B37B3E" w14:paraId="2D111BC4" w14:textId="77777777" w:rsidTr="00137CD3">
        <w:tc>
          <w:tcPr>
            <w:tcW w:w="9739" w:type="dxa"/>
            <w:tcBorders>
              <w:bottom w:val="single" w:sz="4" w:space="0" w:color="auto"/>
            </w:tcBorders>
          </w:tcPr>
          <w:p w14:paraId="66657721" w14:textId="77777777" w:rsidR="00375B22" w:rsidRDefault="00375B22" w:rsidP="00137CD3">
            <w:pPr>
              <w:spacing w:before="120" w:line="276" w:lineRule="auto"/>
              <w:rPr>
                <w:rFonts w:cs="Arial"/>
                <w:bCs/>
                <w:szCs w:val="24"/>
              </w:rPr>
            </w:pPr>
            <w:r w:rsidRPr="006B25FD">
              <w:rPr>
                <w:rFonts w:cs="Arial"/>
                <w:bCs/>
                <w:szCs w:val="24"/>
              </w:rPr>
              <w:t xml:space="preserve">You </w:t>
            </w:r>
            <w:r>
              <w:rPr>
                <w:rFonts w:cs="Arial"/>
                <w:bCs/>
                <w:szCs w:val="24"/>
              </w:rPr>
              <w:t>must submit your Statement of Impact</w:t>
            </w:r>
            <w:r w:rsidRPr="00374F91">
              <w:rPr>
                <w:rFonts w:cs="Arial"/>
                <w:bCs/>
                <w:szCs w:val="24"/>
              </w:rPr>
              <w:t xml:space="preserve"> </w:t>
            </w:r>
            <w:r>
              <w:rPr>
                <w:rFonts w:cs="Arial"/>
                <w:bCs/>
                <w:szCs w:val="24"/>
              </w:rPr>
              <w:t xml:space="preserve">within </w:t>
            </w:r>
            <w:r>
              <w:rPr>
                <w:rFonts w:cs="Arial"/>
                <w:b/>
                <w:bCs/>
                <w:szCs w:val="24"/>
              </w:rPr>
              <w:t>two</w:t>
            </w:r>
            <w:r w:rsidRPr="00343E5C">
              <w:rPr>
                <w:rFonts w:cs="Arial"/>
                <w:b/>
                <w:bCs/>
                <w:szCs w:val="24"/>
              </w:rPr>
              <w:t xml:space="preserve"> years</w:t>
            </w:r>
            <w:r>
              <w:rPr>
                <w:rFonts w:cs="Arial"/>
                <w:bCs/>
                <w:szCs w:val="24"/>
              </w:rPr>
              <w:t xml:space="preserve"> of submitting your Statement of </w:t>
            </w:r>
            <w:r w:rsidRPr="00374F91">
              <w:rPr>
                <w:rFonts w:cs="Arial"/>
                <w:bCs/>
                <w:szCs w:val="24"/>
              </w:rPr>
              <w:t>Commitment</w:t>
            </w:r>
            <w:r>
              <w:rPr>
                <w:rFonts w:cs="Arial"/>
                <w:bCs/>
                <w:szCs w:val="24"/>
              </w:rPr>
              <w:t>.</w:t>
            </w:r>
          </w:p>
          <w:p w14:paraId="5D980BFF" w14:textId="77777777" w:rsidR="00375B22" w:rsidRPr="00B37B3E" w:rsidRDefault="00375B22" w:rsidP="00137CD3">
            <w:pPr>
              <w:spacing w:before="120" w:after="120" w:line="276" w:lineRule="auto"/>
              <w:rPr>
                <w:rFonts w:cs="Arial"/>
              </w:rPr>
            </w:pPr>
            <w:r w:rsidRPr="171ED5C8">
              <w:rPr>
                <w:rFonts w:cs="Arial"/>
              </w:rPr>
              <w:t xml:space="preserve">Once you’ve finalised your answers and have completed the checklist above, you are ready to submit </w:t>
            </w:r>
            <w:r w:rsidRPr="171ED5C8">
              <w:rPr>
                <w:rFonts w:cs="Arial"/>
                <w:b/>
                <w:bCs/>
              </w:rPr>
              <w:t xml:space="preserve">online. </w:t>
            </w:r>
            <w:r w:rsidRPr="171ED5C8">
              <w:rPr>
                <w:rFonts w:cs="Arial"/>
                <w:b/>
                <w:bCs/>
                <w:color w:val="FF0000"/>
                <w:u w:val="single"/>
              </w:rPr>
              <w:t>We no longer accept submissions by email</w:t>
            </w:r>
            <w:r w:rsidRPr="171ED5C8">
              <w:rPr>
                <w:rFonts w:cs="Arial"/>
                <w:b/>
                <w:bCs/>
              </w:rPr>
              <w:t xml:space="preserve">. </w:t>
            </w:r>
            <w:r w:rsidRPr="171ED5C8">
              <w:rPr>
                <w:rFonts w:cs="Arial"/>
              </w:rPr>
              <w:t xml:space="preserve">Copy and paste your answers into your online Statement of Impact form using the unique web link we emailed to you. Can’t find your link? Get in touch to request it by emailing </w:t>
            </w:r>
            <w:hyperlink r:id="rId15" w:history="1">
              <w:r w:rsidRPr="171ED5C8">
                <w:rPr>
                  <w:rStyle w:val="Hyperlink"/>
                  <w:rFonts w:cs="Arial"/>
                </w:rPr>
                <w:t>artsmark@artscouncil.org,uk</w:t>
              </w:r>
            </w:hyperlink>
          </w:p>
        </w:tc>
      </w:tr>
    </w:tbl>
    <w:p w14:paraId="0462F7C9" w14:textId="77777777" w:rsidR="00375B22" w:rsidRPr="0049424B" w:rsidRDefault="00375B22" w:rsidP="00375B22">
      <w:pPr>
        <w:spacing w:line="320" w:lineRule="atLeast"/>
        <w:rPr>
          <w:rFonts w:cs="Arial"/>
        </w:rPr>
      </w:pPr>
    </w:p>
    <w:p w14:paraId="76946837" w14:textId="77777777" w:rsidR="0014401D" w:rsidRDefault="0014401D">
      <w:pPr>
        <w:spacing w:line="320" w:lineRule="atLeast"/>
      </w:pPr>
    </w:p>
    <w:sectPr w:rsidR="0014401D" w:rsidSect="00DC1F8B">
      <w:pgSz w:w="11909" w:h="16834" w:code="9"/>
      <w:pgMar w:top="1440" w:right="1080" w:bottom="1440" w:left="1080" w:header="562" w:footer="1555"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Bold">
    <w:altName w:val="Arial"/>
    <w:panose1 w:val="00000000000000000000"/>
    <w:charset w:val="00"/>
    <w:family w:val="swiss"/>
    <w:notTrueType/>
    <w:pitch w:val="default"/>
    <w:sig w:usb0="00000003" w:usb1="00000000" w:usb2="00000000" w:usb3="00000000" w:csb0="0000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155E"/>
    <w:multiLevelType w:val="hybridMultilevel"/>
    <w:tmpl w:val="CDACBD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2FAD2B6A"/>
    <w:multiLevelType w:val="multilevel"/>
    <w:tmpl w:val="4454C986"/>
    <w:lvl w:ilvl="0">
      <w:start w:val="1"/>
      <w:numFmt w:val="none"/>
      <w:suff w:val="nothing"/>
      <w:lvlText w:val=""/>
      <w:lvlJc w:val="left"/>
      <w:pPr>
        <w:ind w:left="0" w:firstLine="0"/>
      </w:pPr>
      <w:rPr>
        <w:rFonts w:ascii="Univers Bold" w:hAnsi="Univers Bold" w:hint="default"/>
        <w:b/>
        <w:i w:val="0"/>
        <w:sz w:val="28"/>
      </w:rPr>
    </w:lvl>
    <w:lvl w:ilvl="1">
      <w:start w:val="1"/>
      <w:numFmt w:val="decimal"/>
      <w:lvlText w:val="%2"/>
      <w:lvlJc w:val="left"/>
      <w:pPr>
        <w:tabs>
          <w:tab w:val="num" w:pos="720"/>
        </w:tabs>
        <w:ind w:left="720" w:hanging="720"/>
      </w:pPr>
      <w:rPr>
        <w:rFonts w:ascii="Univers" w:hAnsi="Univers" w:hint="default"/>
        <w:b w:val="0"/>
        <w:i w:val="0"/>
        <w:sz w:val="24"/>
      </w:rPr>
    </w:lvl>
    <w:lvl w:ilvl="2">
      <w:start w:val="1"/>
      <w:numFmt w:val="decimal"/>
      <w:lvlText w:val="%1%2.%3"/>
      <w:lvlJc w:val="left"/>
      <w:pPr>
        <w:tabs>
          <w:tab w:val="num" w:pos="720"/>
        </w:tabs>
        <w:ind w:left="720" w:hanging="720"/>
      </w:pPr>
      <w:rPr>
        <w:rFonts w:ascii="Univers" w:hAnsi="Univers" w:hint="default"/>
        <w:b w:val="0"/>
        <w:i w:val="0"/>
        <w:sz w:val="22"/>
      </w:rPr>
    </w:lvl>
    <w:lvl w:ilvl="3">
      <w:start w:val="1"/>
      <w:numFmt w:val="lowerLetter"/>
      <w:lvlText w:val="%1%4)"/>
      <w:lvlJc w:val="left"/>
      <w:pPr>
        <w:tabs>
          <w:tab w:val="num" w:pos="1080"/>
        </w:tabs>
        <w:ind w:left="1080" w:hanging="360"/>
      </w:pPr>
      <w:rPr>
        <w:rFonts w:ascii="Univers" w:hAnsi="Univers" w:hint="default"/>
        <w:b w:val="0"/>
        <w:i w:val="0"/>
        <w:sz w:val="22"/>
      </w:rPr>
    </w:lvl>
    <w:lvl w:ilvl="4">
      <w:start w:val="1"/>
      <w:numFmt w:val="none"/>
      <w:lvlText w:val="-"/>
      <w:lvlJc w:val="left"/>
      <w:pPr>
        <w:tabs>
          <w:tab w:val="num" w:pos="1440"/>
        </w:tabs>
        <w:ind w:left="1440" w:hanging="360"/>
      </w:pPr>
      <w:rPr>
        <w:rFonts w:ascii="Univers" w:hAnsi="Univers" w:hint="default"/>
        <w:b w:val="0"/>
        <w:i w:val="0"/>
        <w:sz w:val="22"/>
      </w:rPr>
    </w:lvl>
    <w:lvl w:ilvl="5">
      <w:start w:val="1"/>
      <w:numFmt w:val="none"/>
      <w:lvlText w:val=""/>
      <w:lvlJc w:val="left"/>
      <w:pPr>
        <w:tabs>
          <w:tab w:val="num" w:pos="1440"/>
        </w:tabs>
        <w:ind w:left="1440" w:hanging="360"/>
      </w:pPr>
      <w:rPr>
        <w:rFonts w:ascii="Univers" w:hAnsi="Univers" w:hint="default"/>
        <w:b w:val="0"/>
        <w:i w:val="0"/>
        <w:sz w:val="22"/>
      </w:rPr>
    </w:lvl>
    <w:lvl w:ilvl="6">
      <w:start w:val="1"/>
      <w:numFmt w:val="none"/>
      <w:lvlText w:val=""/>
      <w:lvlJc w:val="left"/>
      <w:pPr>
        <w:tabs>
          <w:tab w:val="num" w:pos="1080"/>
        </w:tabs>
        <w:ind w:left="1080" w:hanging="360"/>
      </w:pPr>
      <w:rPr>
        <w:rFonts w:ascii="Univers" w:hAnsi="Univers" w:hint="default"/>
        <w:b w:val="0"/>
        <w:i w:val="0"/>
        <w:sz w:val="22"/>
      </w:rPr>
    </w:lvl>
    <w:lvl w:ilvl="7">
      <w:start w:val="1"/>
      <w:numFmt w:val="none"/>
      <w:lvlText w:val=""/>
      <w:lvlJc w:val="left"/>
      <w:pPr>
        <w:tabs>
          <w:tab w:val="num" w:pos="1080"/>
        </w:tabs>
        <w:ind w:left="1080" w:hanging="360"/>
      </w:pPr>
      <w:rPr>
        <w:rFonts w:ascii="Univers" w:hAnsi="Univers" w:hint="default"/>
        <w:b w:val="0"/>
        <w:i w:val="0"/>
        <w:sz w:val="22"/>
      </w:rPr>
    </w:lvl>
    <w:lvl w:ilvl="8">
      <w:start w:val="1"/>
      <w:numFmt w:val="none"/>
      <w:lvlText w:val=""/>
      <w:lvlJc w:val="left"/>
      <w:pPr>
        <w:tabs>
          <w:tab w:val="num" w:pos="1080"/>
        </w:tabs>
        <w:ind w:left="1080" w:hanging="360"/>
      </w:pPr>
      <w:rPr>
        <w:rFonts w:ascii="Univers" w:hAnsi="Univers" w:hint="default"/>
        <w:b w:val="0"/>
        <w:i w:val="0"/>
        <w:sz w:val="22"/>
      </w:rPr>
    </w:lvl>
  </w:abstractNum>
  <w:abstractNum w:abstractNumId="2" w15:restartNumberingAfterBreak="0">
    <w:nsid w:val="396E703D"/>
    <w:multiLevelType w:val="hybridMultilevel"/>
    <w:tmpl w:val="2C8674D6"/>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F72E4F"/>
    <w:multiLevelType w:val="hybridMultilevel"/>
    <w:tmpl w:val="9B40929C"/>
    <w:lvl w:ilvl="0" w:tplc="BE7AC3EE">
      <w:start w:val="1"/>
      <w:numFmt w:val="bullet"/>
      <w:pStyle w:val="ACEBulletPoint"/>
      <w:lvlText w:val=""/>
      <w:lvlJc w:val="left"/>
      <w:pPr>
        <w:tabs>
          <w:tab w:val="num" w:pos="720"/>
        </w:tabs>
        <w:ind w:left="720" w:hanging="360"/>
      </w:pPr>
      <w:rPr>
        <w:rFonts w:ascii="Symbol" w:hAnsi="Symbol" w:hint="default"/>
      </w:rPr>
    </w:lvl>
    <w:lvl w:ilvl="1" w:tplc="08D87FE6" w:tentative="1">
      <w:start w:val="1"/>
      <w:numFmt w:val="bullet"/>
      <w:lvlText w:val="o"/>
      <w:lvlJc w:val="left"/>
      <w:pPr>
        <w:tabs>
          <w:tab w:val="num" w:pos="1440"/>
        </w:tabs>
        <w:ind w:left="1440" w:hanging="360"/>
      </w:pPr>
      <w:rPr>
        <w:rFonts w:ascii="Courier New" w:hAnsi="Courier New" w:cs="Courier New" w:hint="default"/>
      </w:rPr>
    </w:lvl>
    <w:lvl w:ilvl="2" w:tplc="330E0FC0" w:tentative="1">
      <w:start w:val="1"/>
      <w:numFmt w:val="bullet"/>
      <w:lvlText w:val=""/>
      <w:lvlJc w:val="left"/>
      <w:pPr>
        <w:tabs>
          <w:tab w:val="num" w:pos="2160"/>
        </w:tabs>
        <w:ind w:left="2160" w:hanging="360"/>
      </w:pPr>
      <w:rPr>
        <w:rFonts w:ascii="Wingdings" w:hAnsi="Wingdings" w:hint="default"/>
      </w:rPr>
    </w:lvl>
    <w:lvl w:ilvl="3" w:tplc="7AE4DFB0" w:tentative="1">
      <w:start w:val="1"/>
      <w:numFmt w:val="bullet"/>
      <w:lvlText w:val=""/>
      <w:lvlJc w:val="left"/>
      <w:pPr>
        <w:tabs>
          <w:tab w:val="num" w:pos="2880"/>
        </w:tabs>
        <w:ind w:left="2880" w:hanging="360"/>
      </w:pPr>
      <w:rPr>
        <w:rFonts w:ascii="Symbol" w:hAnsi="Symbol" w:hint="default"/>
      </w:rPr>
    </w:lvl>
    <w:lvl w:ilvl="4" w:tplc="006440AE" w:tentative="1">
      <w:start w:val="1"/>
      <w:numFmt w:val="bullet"/>
      <w:lvlText w:val="o"/>
      <w:lvlJc w:val="left"/>
      <w:pPr>
        <w:tabs>
          <w:tab w:val="num" w:pos="3600"/>
        </w:tabs>
        <w:ind w:left="3600" w:hanging="360"/>
      </w:pPr>
      <w:rPr>
        <w:rFonts w:ascii="Courier New" w:hAnsi="Courier New" w:cs="Courier New" w:hint="default"/>
      </w:rPr>
    </w:lvl>
    <w:lvl w:ilvl="5" w:tplc="A432BE9A" w:tentative="1">
      <w:start w:val="1"/>
      <w:numFmt w:val="bullet"/>
      <w:lvlText w:val=""/>
      <w:lvlJc w:val="left"/>
      <w:pPr>
        <w:tabs>
          <w:tab w:val="num" w:pos="4320"/>
        </w:tabs>
        <w:ind w:left="4320" w:hanging="360"/>
      </w:pPr>
      <w:rPr>
        <w:rFonts w:ascii="Wingdings" w:hAnsi="Wingdings" w:hint="default"/>
      </w:rPr>
    </w:lvl>
    <w:lvl w:ilvl="6" w:tplc="AE9066DE" w:tentative="1">
      <w:start w:val="1"/>
      <w:numFmt w:val="bullet"/>
      <w:lvlText w:val=""/>
      <w:lvlJc w:val="left"/>
      <w:pPr>
        <w:tabs>
          <w:tab w:val="num" w:pos="5040"/>
        </w:tabs>
        <w:ind w:left="5040" w:hanging="360"/>
      </w:pPr>
      <w:rPr>
        <w:rFonts w:ascii="Symbol" w:hAnsi="Symbol" w:hint="default"/>
      </w:rPr>
    </w:lvl>
    <w:lvl w:ilvl="7" w:tplc="EFAC5D1E" w:tentative="1">
      <w:start w:val="1"/>
      <w:numFmt w:val="bullet"/>
      <w:lvlText w:val="o"/>
      <w:lvlJc w:val="left"/>
      <w:pPr>
        <w:tabs>
          <w:tab w:val="num" w:pos="5760"/>
        </w:tabs>
        <w:ind w:left="5760" w:hanging="360"/>
      </w:pPr>
      <w:rPr>
        <w:rFonts w:ascii="Courier New" w:hAnsi="Courier New" w:cs="Courier New" w:hint="default"/>
      </w:rPr>
    </w:lvl>
    <w:lvl w:ilvl="8" w:tplc="CDE8F49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ECC4B7D"/>
    <w:multiLevelType w:val="hybridMultilevel"/>
    <w:tmpl w:val="009243A2"/>
    <w:lvl w:ilvl="0" w:tplc="C5F85A22">
      <w:start w:val="1"/>
      <w:numFmt w:val="bullet"/>
      <w:lvlText w:val=""/>
      <w:lvlJc w:val="left"/>
      <w:pPr>
        <w:tabs>
          <w:tab w:val="num" w:pos="432"/>
        </w:tabs>
        <w:ind w:left="432" w:hanging="432"/>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010786D"/>
    <w:multiLevelType w:val="multilevel"/>
    <w:tmpl w:val="0DDE67E2"/>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20"/>
        </w:tabs>
        <w:ind w:left="720" w:hanging="360"/>
      </w:pPr>
      <w:rPr>
        <w:rFonts w:ascii="Symbol" w:hAnsi="Symbol"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080"/>
        </w:tabs>
        <w:ind w:left="1080" w:hanging="360"/>
      </w:pPr>
      <w:rPr>
        <w:rFonts w:hint="default"/>
      </w:rPr>
    </w:lvl>
    <w:lvl w:ilvl="4">
      <w:start w:val="1"/>
      <w:numFmt w:val="none"/>
      <w:lvlText w:val=""/>
      <w:lvlJc w:val="left"/>
      <w:pPr>
        <w:tabs>
          <w:tab w:val="num" w:pos="1080"/>
        </w:tabs>
        <w:ind w:left="1080" w:hanging="360"/>
      </w:pPr>
      <w:rPr>
        <w:rFonts w:hint="default"/>
      </w:rPr>
    </w:lvl>
    <w:lvl w:ilvl="5">
      <w:start w:val="1"/>
      <w:numFmt w:val="none"/>
      <w:lvlText w:val=""/>
      <w:lvlJc w:val="left"/>
      <w:pPr>
        <w:tabs>
          <w:tab w:val="num" w:pos="1080"/>
        </w:tabs>
        <w:ind w:left="1080" w:hanging="360"/>
      </w:pPr>
      <w:rPr>
        <w:rFonts w:hint="default"/>
      </w:rPr>
    </w:lvl>
    <w:lvl w:ilvl="6">
      <w:start w:val="1"/>
      <w:numFmt w:val="none"/>
      <w:lvlText w:val="%7"/>
      <w:lvlJc w:val="left"/>
      <w:pPr>
        <w:tabs>
          <w:tab w:val="num" w:pos="1080"/>
        </w:tabs>
        <w:ind w:left="1080" w:hanging="360"/>
      </w:pPr>
      <w:rPr>
        <w:rFonts w:hint="default"/>
      </w:rPr>
    </w:lvl>
    <w:lvl w:ilvl="7">
      <w:start w:val="1"/>
      <w:numFmt w:val="none"/>
      <w:lvlText w:val=""/>
      <w:lvlJc w:val="left"/>
      <w:pPr>
        <w:tabs>
          <w:tab w:val="num" w:pos="1080"/>
        </w:tabs>
        <w:ind w:left="1080" w:hanging="360"/>
      </w:pPr>
      <w:rPr>
        <w:rFonts w:hint="default"/>
      </w:rPr>
    </w:lvl>
    <w:lvl w:ilvl="8">
      <w:start w:val="1"/>
      <w:numFmt w:val="none"/>
      <w:lvlText w:val=""/>
      <w:lvlJc w:val="left"/>
      <w:pPr>
        <w:tabs>
          <w:tab w:val="num" w:pos="1080"/>
        </w:tabs>
        <w:ind w:left="1080" w:hanging="360"/>
      </w:pPr>
      <w:rPr>
        <w:rFonts w:hint="default"/>
      </w:rPr>
    </w:lvl>
  </w:abstractNum>
  <w:num w:numId="1" w16cid:durableId="1782189910">
    <w:abstractNumId w:val="5"/>
  </w:num>
  <w:num w:numId="2" w16cid:durableId="1834565389">
    <w:abstractNumId w:val="1"/>
  </w:num>
  <w:num w:numId="3" w16cid:durableId="833911647">
    <w:abstractNumId w:val="1"/>
  </w:num>
  <w:num w:numId="4" w16cid:durableId="2134982740">
    <w:abstractNumId w:val="1"/>
  </w:num>
  <w:num w:numId="5" w16cid:durableId="2064282544">
    <w:abstractNumId w:val="1"/>
  </w:num>
  <w:num w:numId="6" w16cid:durableId="1755123920">
    <w:abstractNumId w:val="1"/>
  </w:num>
  <w:num w:numId="7" w16cid:durableId="1857038493">
    <w:abstractNumId w:val="1"/>
  </w:num>
  <w:num w:numId="8" w16cid:durableId="26608499">
    <w:abstractNumId w:val="1"/>
  </w:num>
  <w:num w:numId="9" w16cid:durableId="75370814">
    <w:abstractNumId w:val="1"/>
  </w:num>
  <w:num w:numId="10" w16cid:durableId="1561860882">
    <w:abstractNumId w:val="1"/>
  </w:num>
  <w:num w:numId="11" w16cid:durableId="381515393">
    <w:abstractNumId w:val="1"/>
  </w:num>
  <w:num w:numId="12" w16cid:durableId="995649882">
    <w:abstractNumId w:val="3"/>
  </w:num>
  <w:num w:numId="13" w16cid:durableId="154954360">
    <w:abstractNumId w:val="4"/>
  </w:num>
  <w:num w:numId="14" w16cid:durableId="430011568">
    <w:abstractNumId w:val="2"/>
  </w:num>
  <w:num w:numId="15" w16cid:durableId="9905270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22"/>
    <w:rsid w:val="0014401D"/>
    <w:rsid w:val="00375B22"/>
    <w:rsid w:val="00690E44"/>
    <w:rsid w:val="009303CD"/>
    <w:rsid w:val="00A475F1"/>
    <w:rsid w:val="00AB60F1"/>
    <w:rsid w:val="00B82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57AAC"/>
  <w15:chartTrackingRefBased/>
  <w15:docId w15:val="{B56A7451-0C73-4CAB-AA11-405585EB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B22"/>
    <w:pPr>
      <w:spacing w:line="320" w:lineRule="exact"/>
    </w:pPr>
    <w:rPr>
      <w:rFonts w:ascii="Arial" w:hAnsi="Arial"/>
      <w:sz w:val="24"/>
      <w:lang w:eastAsia="en-US"/>
    </w:rPr>
  </w:style>
  <w:style w:type="paragraph" w:styleId="Heading1">
    <w:name w:val="heading 1"/>
    <w:basedOn w:val="ACEHeading1"/>
    <w:next w:val="Normal"/>
    <w:qFormat/>
    <w:pPr>
      <w:outlineLvl w:val="0"/>
    </w:pPr>
  </w:style>
  <w:style w:type="paragraph" w:styleId="Heading2">
    <w:name w:val="heading 2"/>
    <w:basedOn w:val="ACEHeading2"/>
    <w:next w:val="Normal"/>
    <w:qFormat/>
    <w:pPr>
      <w:outlineLvl w:val="1"/>
    </w:pPr>
  </w:style>
  <w:style w:type="paragraph" w:styleId="Heading3">
    <w:name w:val="heading 3"/>
    <w:basedOn w:val="ACEHeading3"/>
    <w:next w:val="Normal"/>
    <w:qFormat/>
    <w:pPr>
      <w:outlineLvl w:val="2"/>
    </w:p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EArialPlain">
    <w:name w:val="ACE Arial Plain"/>
    <w:basedOn w:val="Normal"/>
  </w:style>
  <w:style w:type="paragraph" w:customStyle="1" w:styleId="ACEBodyText">
    <w:name w:val="ACE Body Text"/>
    <w:pPr>
      <w:spacing w:line="320" w:lineRule="exact"/>
    </w:pPr>
    <w:rPr>
      <w:rFonts w:ascii="Arial" w:hAnsi="Arial"/>
      <w:sz w:val="24"/>
      <w:szCs w:val="24"/>
    </w:rPr>
  </w:style>
  <w:style w:type="paragraph" w:customStyle="1" w:styleId="ACEBulletPoint">
    <w:name w:val="ACE Bullet Point"/>
    <w:next w:val="ACEBodyText"/>
    <w:pPr>
      <w:numPr>
        <w:numId w:val="12"/>
      </w:numPr>
      <w:ind w:left="714" w:hanging="357"/>
    </w:pPr>
    <w:rPr>
      <w:rFonts w:ascii="Arial" w:hAnsi="Arial"/>
      <w:sz w:val="24"/>
      <w:szCs w:val="24"/>
    </w:rPr>
  </w:style>
  <w:style w:type="paragraph" w:customStyle="1" w:styleId="ACEHeading1">
    <w:name w:val="ACE Heading 1"/>
    <w:next w:val="ACEBodyText"/>
    <w:pPr>
      <w:spacing w:line="320" w:lineRule="exact"/>
    </w:pPr>
    <w:rPr>
      <w:rFonts w:ascii="Arial Black" w:hAnsi="Arial Black"/>
      <w:sz w:val="24"/>
    </w:rPr>
  </w:style>
  <w:style w:type="paragraph" w:customStyle="1" w:styleId="ACEHeading2">
    <w:name w:val="ACE Heading 2"/>
    <w:next w:val="ACEBodyText"/>
    <w:pPr>
      <w:spacing w:line="320" w:lineRule="exact"/>
    </w:pPr>
    <w:rPr>
      <w:rFonts w:ascii="Arial" w:hAnsi="Arial"/>
      <w:b/>
      <w:sz w:val="24"/>
      <w:szCs w:val="24"/>
    </w:rPr>
  </w:style>
  <w:style w:type="paragraph" w:customStyle="1" w:styleId="ACEHeading3">
    <w:name w:val="ACE Heading 3"/>
    <w:next w:val="ACEBodyText"/>
    <w:pPr>
      <w:spacing w:line="320" w:lineRule="exact"/>
    </w:pPr>
    <w:rPr>
      <w:rFonts w:ascii="Arial" w:hAnsi="Arial"/>
      <w:b/>
      <w:i/>
      <w:sz w:val="24"/>
      <w:szCs w:val="24"/>
    </w:rPr>
  </w:style>
  <w:style w:type="paragraph" w:styleId="BalloonText">
    <w:name w:val="Balloon Text"/>
    <w:basedOn w:val="Normal"/>
    <w:semiHidden/>
    <w:rPr>
      <w:rFonts w:ascii="Tahoma" w:hAnsi="Tahoma" w:cs="Tahoma"/>
      <w:sz w:val="16"/>
      <w:szCs w:val="16"/>
    </w:rPr>
  </w:style>
  <w:style w:type="paragraph" w:styleId="Caption">
    <w:name w:val="caption"/>
    <w:basedOn w:val="Normal"/>
    <w:next w:val="Normal"/>
    <w:qFormat/>
    <w:pPr>
      <w:spacing w:before="120" w:after="120"/>
    </w:pPr>
    <w:rPr>
      <w:b/>
    </w:rPr>
  </w:style>
  <w:style w:type="character" w:styleId="CommentReference">
    <w:name w:val="annotation reference"/>
    <w:basedOn w:val="DefaultParagraphFont"/>
    <w:semiHidden/>
    <w:rPr>
      <w:noProof w:val="0"/>
      <w:sz w:val="16"/>
      <w:lang w:val="en-GB"/>
    </w:rPr>
  </w:style>
  <w:style w:type="paragraph" w:styleId="CommentSubject">
    <w:name w:val="annotation subject"/>
    <w:basedOn w:val="CommentText"/>
    <w:next w:val="CommentText"/>
    <w:semiHidden/>
    <w:rPr>
      <w:b/>
      <w:bCs/>
    </w:rPr>
  </w:style>
  <w:style w:type="paragraph" w:styleId="CommentText">
    <w:name w:val="annotation text"/>
    <w:basedOn w:val="Normal"/>
    <w:semiHidden/>
    <w:rPr>
      <w:sz w:val="20"/>
    </w:rPr>
  </w:style>
  <w:style w:type="paragraph" w:styleId="DocumentMap">
    <w:name w:val="Document Map"/>
    <w:basedOn w:val="Normal"/>
    <w:semiHidden/>
    <w:pPr>
      <w:shd w:val="clear" w:color="auto" w:fill="000080"/>
    </w:pPr>
    <w:rPr>
      <w:rFonts w:ascii="Tahoma" w:hAnsi="Tahoma"/>
    </w:rPr>
  </w:style>
  <w:style w:type="character" w:styleId="Emphasis">
    <w:name w:val="Emphasis"/>
    <w:basedOn w:val="DefaultParagraphFont"/>
    <w:qFormat/>
    <w:rPr>
      <w:i/>
      <w:noProof w:val="0"/>
      <w:lang w:val="en-GB"/>
    </w:rPr>
  </w:style>
  <w:style w:type="character" w:styleId="EndnoteReference">
    <w:name w:val="endnote reference"/>
    <w:basedOn w:val="DefaultParagraphFont"/>
    <w:semiHidden/>
    <w:rPr>
      <w:vertAlign w:val="superscript"/>
    </w:rPr>
  </w:style>
  <w:style w:type="paragraph" w:styleId="EndnoteText">
    <w:name w:val="endnote text"/>
    <w:basedOn w:val="Normal"/>
    <w:semiHidden/>
    <w:rPr>
      <w:sz w:val="20"/>
    </w:rPr>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sz w:val="20"/>
    </w:rPr>
  </w:style>
  <w:style w:type="paragraph" w:customStyle="1" w:styleId="File">
    <w:name w:val="File"/>
    <w:basedOn w:val="Normal"/>
    <w:pPr>
      <w:spacing w:line="280" w:lineRule="exact"/>
    </w:pPr>
    <w:rPr>
      <w:sz w:val="18"/>
      <w:szCs w:val="18"/>
    </w:rPr>
  </w:style>
  <w:style w:type="character" w:styleId="FollowedHyperlink">
    <w:name w:val="FollowedHyperlink"/>
    <w:basedOn w:val="DefaultParagraphFont"/>
    <w:semiHidden/>
    <w:rPr>
      <w:noProof w:val="0"/>
      <w:color w:val="800080"/>
      <w:u w:val="single"/>
      <w:lang w:val="en-GB"/>
    </w:rPr>
  </w:style>
  <w:style w:type="paragraph" w:styleId="Footer">
    <w:name w:val="footer"/>
    <w:basedOn w:val="Normal"/>
    <w:semiHidden/>
    <w:pPr>
      <w:tabs>
        <w:tab w:val="center" w:pos="4153"/>
        <w:tab w:val="right" w:pos="8306"/>
      </w:tabs>
    </w:pPr>
  </w:style>
  <w:style w:type="character" w:styleId="FootnoteReference">
    <w:name w:val="footnote reference"/>
    <w:basedOn w:val="DefaultParagraphFont"/>
    <w:semiHidden/>
    <w:rPr>
      <w:vertAlign w:val="superscript"/>
    </w:rPr>
  </w:style>
  <w:style w:type="paragraph" w:styleId="FootnoteText">
    <w:name w:val="footnote text"/>
    <w:basedOn w:val="Normal"/>
    <w:semiHidden/>
    <w:rPr>
      <w:sz w:val="20"/>
    </w:rPr>
  </w:style>
  <w:style w:type="paragraph" w:styleId="Header">
    <w:name w:val="header"/>
    <w:basedOn w:val="Normal"/>
    <w:semiHidden/>
    <w:pPr>
      <w:tabs>
        <w:tab w:val="center" w:pos="4153"/>
        <w:tab w:val="right" w:pos="8306"/>
      </w:tabs>
    </w:pPr>
  </w:style>
  <w:style w:type="character" w:styleId="Hyperlink">
    <w:name w:val="Hyperlink"/>
    <w:basedOn w:val="DefaultParagraphFont"/>
    <w:uiPriority w:val="99"/>
    <w:semiHidden/>
    <w:rPr>
      <w:noProof w:val="0"/>
      <w:color w:val="0000FF"/>
      <w:u w:val="single"/>
      <w:lang w:val="en-GB"/>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lang w:eastAsia="en-US"/>
    </w:rPr>
  </w:style>
  <w:style w:type="paragraph" w:styleId="TableofAuthorities">
    <w:name w:val="table of authorities"/>
    <w:basedOn w:val="Normal"/>
    <w:next w:val="Normal"/>
    <w:semiHidden/>
    <w:pPr>
      <w:ind w:left="160" w:hanging="160"/>
    </w:pPr>
  </w:style>
  <w:style w:type="paragraph" w:styleId="TableofFigures">
    <w:name w:val="table of figures"/>
    <w:basedOn w:val="Normal"/>
    <w:next w:val="Normal"/>
    <w:semiHidden/>
    <w:pPr>
      <w:ind w:left="320" w:hanging="320"/>
    </w:pPr>
  </w:style>
  <w:style w:type="paragraph" w:styleId="TOAHeading">
    <w:name w:val="toa heading"/>
    <w:basedOn w:val="Normal"/>
    <w:next w:val="Normal"/>
    <w:semiHidden/>
    <w:pPr>
      <w:spacing w:before="120"/>
    </w:pPr>
    <w:rPr>
      <w:b/>
    </w:rPr>
  </w:style>
  <w:style w:type="paragraph" w:styleId="TOC1">
    <w:name w:val="toc 1"/>
    <w:basedOn w:val="ACEHeading1"/>
    <w:next w:val="Normal"/>
    <w:semiHidden/>
  </w:style>
  <w:style w:type="paragraph" w:styleId="TOC2">
    <w:name w:val="toc 2"/>
    <w:basedOn w:val="ACEHeading2"/>
    <w:next w:val="Normal"/>
    <w:semiHidden/>
    <w:pPr>
      <w:ind w:left="160"/>
    </w:pPr>
  </w:style>
  <w:style w:type="paragraph" w:styleId="TOC3">
    <w:name w:val="toc 3"/>
    <w:basedOn w:val="ACEHeading3"/>
    <w:next w:val="Normal"/>
    <w:semiHidden/>
    <w:pPr>
      <w:ind w:left="320"/>
    </w:pPr>
  </w:style>
  <w:style w:type="paragraph" w:styleId="TOC4">
    <w:name w:val="toc 4"/>
    <w:basedOn w:val="Normal"/>
    <w:next w:val="Normal"/>
    <w:semiHidden/>
    <w:pPr>
      <w:ind w:left="480"/>
    </w:pPr>
  </w:style>
  <w:style w:type="paragraph" w:styleId="TOC5">
    <w:name w:val="toc 5"/>
    <w:basedOn w:val="Normal"/>
    <w:next w:val="Normal"/>
    <w:semiHidden/>
    <w:pPr>
      <w:ind w:left="640"/>
    </w:pPr>
  </w:style>
  <w:style w:type="paragraph" w:styleId="TOC6">
    <w:name w:val="toc 6"/>
    <w:basedOn w:val="Normal"/>
    <w:next w:val="Normal"/>
    <w:semiHidden/>
    <w:pPr>
      <w:ind w:left="800"/>
    </w:pPr>
  </w:style>
  <w:style w:type="paragraph" w:styleId="TOC7">
    <w:name w:val="toc 7"/>
    <w:basedOn w:val="Normal"/>
    <w:next w:val="Normal"/>
    <w:semiHidden/>
    <w:pPr>
      <w:ind w:left="960"/>
    </w:pPr>
  </w:style>
  <w:style w:type="paragraph" w:styleId="TOC8">
    <w:name w:val="toc 8"/>
    <w:basedOn w:val="Normal"/>
    <w:next w:val="Normal"/>
    <w:semiHidden/>
    <w:pPr>
      <w:ind w:left="1120"/>
    </w:pPr>
  </w:style>
  <w:style w:type="paragraph" w:styleId="TOC9">
    <w:name w:val="toc 9"/>
    <w:basedOn w:val="Normal"/>
    <w:next w:val="Normal"/>
    <w:semiHidden/>
    <w:pPr>
      <w:ind w:left="1280"/>
    </w:pPr>
  </w:style>
  <w:style w:type="table" w:styleId="TableGrid">
    <w:name w:val="Table Grid"/>
    <w:basedOn w:val="TableNormal"/>
    <w:uiPriority w:val="59"/>
    <w:rsid w:val="00375B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75B22"/>
    <w:pPr>
      <w:widowControl w:val="0"/>
      <w:suppressAutoHyphens/>
      <w:autoSpaceDN w:val="0"/>
      <w:textAlignment w:val="baseline"/>
    </w:pPr>
    <w:rPr>
      <w:rFonts w:eastAsia="Arial Unicode MS" w:cs="Arial Unicode MS"/>
      <w:kern w:val="3"/>
      <w:sz w:val="24"/>
      <w:szCs w:val="24"/>
      <w:lang w:eastAsia="zh-CN" w:bidi="hi-IN"/>
    </w:rPr>
  </w:style>
  <w:style w:type="paragraph" w:styleId="ListParagraph">
    <w:name w:val="List Paragraph"/>
    <w:basedOn w:val="Normal"/>
    <w:uiPriority w:val="34"/>
    <w:qFormat/>
    <w:rsid w:val="00375B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artsmark.org.uk/support-resources/support-bridge-organisation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rtsmark@artscouncil.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rtsmark.org.uk/Bridge" TargetMode="External"/><Relationship Id="rId5" Type="http://schemas.openxmlformats.org/officeDocument/2006/relationships/styles" Target="styles.xml"/><Relationship Id="rId15" Type="http://schemas.openxmlformats.org/officeDocument/2006/relationships/hyperlink" Target="mailto:Artsmark@artscouncil.org.uk" TargetMode="External"/><Relationship Id="rId10" Type="http://schemas.openxmlformats.org/officeDocument/2006/relationships/hyperlink" Target="http://artsmark.org.uk/resources" TargetMode="External"/><Relationship Id="rId4" Type="http://schemas.openxmlformats.org/officeDocument/2006/relationships/numbering" Target="numbering.xml"/><Relationship Id="rId9" Type="http://schemas.openxmlformats.org/officeDocument/2006/relationships/hyperlink" Target="https://www.artsmark.org.uk/submission-guidance"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5309788E4F34AAB157CF8D4F5E8E4" ma:contentTypeVersion="13" ma:contentTypeDescription="Create a new document." ma:contentTypeScope="" ma:versionID="aa045880861406b9ae77163e25c4025e">
  <xsd:schema xmlns:xsd="http://www.w3.org/2001/XMLSchema" xmlns:xs="http://www.w3.org/2001/XMLSchema" xmlns:p="http://schemas.microsoft.com/office/2006/metadata/properties" xmlns:ns2="eac40490-95c7-45e8-86af-76d20d70455f" xmlns:ns3="56646fc0-a19b-480b-a013-98ff598509fb" targetNamespace="http://schemas.microsoft.com/office/2006/metadata/properties" ma:root="true" ma:fieldsID="b60e531cf77bea1f7ec216cea33dca07" ns2:_="" ns3:_="">
    <xsd:import namespace="eac40490-95c7-45e8-86af-76d20d70455f"/>
    <xsd:import namespace="56646fc0-a19b-480b-a013-98ff598509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c40490-95c7-45e8-86af-76d20d7045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265ee6-a210-40dd-8ecb-32ddbadbe6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646fc0-a19b-480b-a013-98ff598509f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7ebdffe-1185-468f-9aa2-346de00973db}" ma:internalName="TaxCatchAll" ma:showField="CatchAllData" ma:web="56646fc0-a19b-480b-a013-98ff598509f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c40490-95c7-45e8-86af-76d20d70455f">
      <Terms xmlns="http://schemas.microsoft.com/office/infopath/2007/PartnerControls"/>
    </lcf76f155ced4ddcb4097134ff3c332f>
    <TaxCatchAll xmlns="56646fc0-a19b-480b-a013-98ff598509fb" xsi:nil="true"/>
  </documentManagement>
</p:properties>
</file>

<file path=customXml/itemProps1.xml><?xml version="1.0" encoding="utf-8"?>
<ds:datastoreItem xmlns:ds="http://schemas.openxmlformats.org/officeDocument/2006/customXml" ds:itemID="{80D736DF-1F8F-4404-A7EC-26CD3BC769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c40490-95c7-45e8-86af-76d20d70455f"/>
    <ds:schemaRef ds:uri="56646fc0-a19b-480b-a013-98ff598509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42EC4B-DB22-4F0A-A3BA-A7B874ADBF5B}">
  <ds:schemaRefs>
    <ds:schemaRef ds:uri="http://schemas.microsoft.com/sharepoint/v3/contenttype/forms"/>
  </ds:schemaRefs>
</ds:datastoreItem>
</file>

<file path=customXml/itemProps3.xml><?xml version="1.0" encoding="utf-8"?>
<ds:datastoreItem xmlns:ds="http://schemas.openxmlformats.org/officeDocument/2006/customXml" ds:itemID="{4158D604-FEBF-49F7-A896-6371D32CD6B2}">
  <ds:schemaRefs>
    <ds:schemaRef ds:uri="http://schemas.microsoft.com/office/2006/metadata/properties"/>
    <ds:schemaRef ds:uri="http://schemas.microsoft.com/office/infopath/2007/PartnerControls"/>
    <ds:schemaRef ds:uri="eac40490-95c7-45e8-86af-76d20d70455f"/>
    <ds:schemaRef ds:uri="56646fc0-a19b-480b-a013-98ff598509f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Arts Council England</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McCormack</dc:creator>
  <cp:keywords/>
  <dc:description/>
  <cp:lastModifiedBy>Thomas McCormack</cp:lastModifiedBy>
  <cp:revision>2</cp:revision>
  <cp:lastPrinted>1998-09-28T15:30:00Z</cp:lastPrinted>
  <dcterms:created xsi:type="dcterms:W3CDTF">2022-09-01T10:22:00Z</dcterms:created>
  <dcterms:modified xsi:type="dcterms:W3CDTF">2022-09-01T10:22:00Z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0x0101007EB5309788E4F34AAB157CF8D4F5E8E4</vt:lpwstr>
  </property>
</Properties>
</file>